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10A98" w14:textId="13E3705F" w:rsidR="006101B7" w:rsidRPr="00AF3A93" w:rsidRDefault="00FF79F2" w:rsidP="00B804F1">
      <w:pPr>
        <w:pStyle w:val="berschrift1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Reflexionsleitfaden für Lehrende</w:t>
      </w:r>
    </w:p>
    <w:p w14:paraId="265BD835" w14:textId="77777777" w:rsidR="00AA1E3B" w:rsidRPr="00A9292E" w:rsidRDefault="00AA1E3B" w:rsidP="00AA1E3B">
      <w:pPr>
        <w:pStyle w:val="berschrift2"/>
        <w:contextualSpacing/>
      </w:pPr>
      <w:r w:rsidRPr="00A9292E">
        <w:t>Einstiegsfragen zum Erfahrungsaustausch:</w:t>
      </w:r>
    </w:p>
    <w:p w14:paraId="2C8237B5" w14:textId="77777777" w:rsidR="00AA1E3B" w:rsidRPr="00A9292E" w:rsidRDefault="00AA1E3B" w:rsidP="00AA1E3B">
      <w:pPr>
        <w:pStyle w:val="Listenabsatz"/>
        <w:numPr>
          <w:ilvl w:val="0"/>
          <w:numId w:val="82"/>
        </w:numPr>
        <w:tabs>
          <w:tab w:val="left" w:pos="3299"/>
        </w:tabs>
        <w:spacing w:line="278" w:lineRule="auto"/>
        <w:ind w:left="714" w:hanging="357"/>
      </w:pPr>
      <w:r w:rsidRPr="00A9292E">
        <w:t xml:space="preserve">Welche Erfahrungen konnten Sie im Planspiel machen? </w:t>
      </w:r>
    </w:p>
    <w:p w14:paraId="1A9FD50D" w14:textId="77777777" w:rsidR="00AA1E3B" w:rsidRDefault="00AA1E3B" w:rsidP="00AA1E3B">
      <w:pPr>
        <w:pStyle w:val="Listenabsatz"/>
        <w:numPr>
          <w:ilvl w:val="0"/>
          <w:numId w:val="82"/>
        </w:numPr>
        <w:tabs>
          <w:tab w:val="left" w:pos="3299"/>
        </w:tabs>
        <w:spacing w:line="278" w:lineRule="auto"/>
        <w:ind w:left="714" w:hanging="357"/>
      </w:pPr>
      <w:r w:rsidRPr="00A9292E">
        <w:t xml:space="preserve">Wie haben Sie die Gesamtsituation im Planspiel wahrgenommen? </w:t>
      </w:r>
    </w:p>
    <w:p w14:paraId="00BD1357" w14:textId="26836554" w:rsidR="00AA1E3B" w:rsidRPr="00A9292E" w:rsidRDefault="00AA1E3B" w:rsidP="00AA1E3B">
      <w:pPr>
        <w:pStyle w:val="berschrift2"/>
        <w:contextualSpacing/>
      </w:pPr>
      <w:r w:rsidRPr="00A9292E">
        <w:t>Einstiegsaufgabe</w:t>
      </w:r>
      <w:r>
        <w:t>:</w:t>
      </w:r>
    </w:p>
    <w:p w14:paraId="709BAC3F" w14:textId="77777777" w:rsidR="00AA1E3B" w:rsidRPr="00A9292E" w:rsidRDefault="00AA1E3B" w:rsidP="00AA1E3B">
      <w:pPr>
        <w:pStyle w:val="Listenabsatz"/>
        <w:numPr>
          <w:ilvl w:val="0"/>
          <w:numId w:val="83"/>
        </w:numPr>
        <w:tabs>
          <w:tab w:val="left" w:pos="3299"/>
        </w:tabs>
        <w:spacing w:line="278" w:lineRule="auto"/>
      </w:pPr>
      <w:r w:rsidRPr="00A9292E">
        <w:t>Was war für Sie die größte Herausforderung bei der Organisation der Station?</w:t>
      </w:r>
    </w:p>
    <w:p w14:paraId="1F2BDD35" w14:textId="77777777" w:rsidR="00AA1E3B" w:rsidRPr="00A9292E" w:rsidRDefault="00AA1E3B" w:rsidP="00AA1E3B">
      <w:pPr>
        <w:pStyle w:val="Listenabsatz"/>
        <w:numPr>
          <w:ilvl w:val="0"/>
          <w:numId w:val="83"/>
        </w:numPr>
        <w:tabs>
          <w:tab w:val="left" w:pos="3299"/>
        </w:tabs>
        <w:spacing w:line="278" w:lineRule="auto"/>
      </w:pPr>
      <w:r w:rsidRPr="00A9292E">
        <w:t>Wie haben Sie die unterschiedlichen Bedürfnisse berücksichtigt?</w:t>
      </w:r>
    </w:p>
    <w:p w14:paraId="70D2040E" w14:textId="77777777" w:rsidR="00AA1E3B" w:rsidRDefault="00AA1E3B" w:rsidP="00AA1E3B">
      <w:pPr>
        <w:pStyle w:val="Listenabsatz"/>
        <w:numPr>
          <w:ilvl w:val="0"/>
          <w:numId w:val="83"/>
        </w:numPr>
        <w:tabs>
          <w:tab w:val="left" w:pos="3299"/>
        </w:tabs>
        <w:spacing w:line="278" w:lineRule="auto"/>
      </w:pPr>
      <w:r w:rsidRPr="00A9292E">
        <w:t>Welche Prioritäten haben Sie gesetzt und warum?</w:t>
      </w:r>
    </w:p>
    <w:p w14:paraId="43F28A11" w14:textId="14EEFF4A" w:rsidR="00AA1E3B" w:rsidRDefault="00AA1E3B" w:rsidP="00AA1E3B">
      <w:pPr>
        <w:pStyle w:val="berschrift2"/>
        <w:contextualSpacing/>
      </w:pPr>
      <w:r w:rsidRPr="00AC3F08">
        <w:t>Ereigniskarte 1</w:t>
      </w:r>
      <w:r>
        <w:t xml:space="preserve"> </w:t>
      </w:r>
      <w:r>
        <w:t>(Versorgungsausfall bei insulinpflichtiger Klientin)</w:t>
      </w:r>
      <w:r>
        <w:t>:</w:t>
      </w:r>
    </w:p>
    <w:p w14:paraId="4AA7871E" w14:textId="77777777" w:rsidR="00AA1E3B" w:rsidRPr="008F1181" w:rsidRDefault="00AA1E3B" w:rsidP="00AA1E3B">
      <w:pPr>
        <w:pStyle w:val="Listenabsatz"/>
        <w:numPr>
          <w:ilvl w:val="0"/>
          <w:numId w:val="83"/>
        </w:numPr>
        <w:tabs>
          <w:tab w:val="left" w:pos="3299"/>
        </w:tabs>
        <w:spacing w:line="278" w:lineRule="auto"/>
      </w:pPr>
      <w:r w:rsidRPr="008F1181">
        <w:t>Welche interprofessionellen Abstimmungen waren hilfreich?</w:t>
      </w:r>
    </w:p>
    <w:p w14:paraId="17F754AE" w14:textId="77777777" w:rsidR="00AA1E3B" w:rsidRPr="008F1181" w:rsidRDefault="00AA1E3B" w:rsidP="00AA1E3B">
      <w:pPr>
        <w:pStyle w:val="Listenabsatz"/>
        <w:numPr>
          <w:ilvl w:val="0"/>
          <w:numId w:val="83"/>
        </w:numPr>
        <w:tabs>
          <w:tab w:val="left" w:pos="3299"/>
        </w:tabs>
        <w:spacing w:line="278" w:lineRule="auto"/>
      </w:pPr>
      <w:r w:rsidRPr="008F1181">
        <w:t>Wie haben Sie entschieden, welche Maßnahmen für Frau Milani vorrangig sind?</w:t>
      </w:r>
    </w:p>
    <w:p w14:paraId="06785555" w14:textId="188E3B31" w:rsidR="00AA1E3B" w:rsidRPr="00C74D50" w:rsidRDefault="00AA1E3B" w:rsidP="00AA1E3B">
      <w:pPr>
        <w:pStyle w:val="berschrift2"/>
        <w:contextualSpacing/>
        <w:rPr>
          <w:color w:val="2D4196"/>
          <w:sz w:val="20"/>
          <w:szCs w:val="20"/>
        </w:rPr>
      </w:pPr>
      <w:r w:rsidRPr="00C74D50">
        <w:t>Ereigniskarte 2</w:t>
      </w:r>
      <w:r>
        <w:t xml:space="preserve"> </w:t>
      </w:r>
      <w:r w:rsidRPr="00C74D50">
        <w:t>(Einrichtung einer Erstversorgungseinrichtung)</w:t>
      </w:r>
      <w:r>
        <w:t>:</w:t>
      </w:r>
    </w:p>
    <w:p w14:paraId="516E413F" w14:textId="77777777" w:rsidR="00AA1E3B" w:rsidRPr="009F2474" w:rsidRDefault="00AA1E3B" w:rsidP="00AA1E3B">
      <w:pPr>
        <w:pStyle w:val="Listenabsatz"/>
        <w:numPr>
          <w:ilvl w:val="0"/>
          <w:numId w:val="83"/>
        </w:numPr>
        <w:tabs>
          <w:tab w:val="left" w:pos="3299"/>
        </w:tabs>
        <w:spacing w:line="278" w:lineRule="auto"/>
      </w:pPr>
      <w:r w:rsidRPr="009F2474">
        <w:t>Wie funktionierte die interprofessionelle Absprache?</w:t>
      </w:r>
      <w:r w:rsidRPr="009F2474">
        <w:rPr>
          <w:rFonts w:ascii="Arial" w:hAnsi="Arial" w:cs="Arial"/>
        </w:rPr>
        <w:t> </w:t>
      </w:r>
    </w:p>
    <w:p w14:paraId="0DC9DD8A" w14:textId="77777777" w:rsidR="00AA1E3B" w:rsidRPr="009F2474" w:rsidRDefault="00AA1E3B" w:rsidP="00AA1E3B">
      <w:pPr>
        <w:pStyle w:val="Listenabsatz"/>
        <w:numPr>
          <w:ilvl w:val="0"/>
          <w:numId w:val="83"/>
        </w:numPr>
        <w:tabs>
          <w:tab w:val="left" w:pos="3299"/>
        </w:tabs>
        <w:spacing w:line="278" w:lineRule="auto"/>
      </w:pPr>
      <w:r w:rsidRPr="009F2474">
        <w:t>Welche Herausforderungen traten bei der Organisation und Aufgabenverteilung auf?</w:t>
      </w:r>
    </w:p>
    <w:p w14:paraId="1444ADD5" w14:textId="0C4BB291" w:rsidR="00AA1E3B" w:rsidRPr="005A1461" w:rsidRDefault="00AA1E3B" w:rsidP="00AA1E3B">
      <w:pPr>
        <w:pStyle w:val="berschrift2"/>
        <w:contextualSpacing/>
      </w:pPr>
      <w:r w:rsidRPr="005A1461">
        <w:t>Ereigniskarte 3</w:t>
      </w:r>
      <w:r>
        <w:t xml:space="preserve"> </w:t>
      </w:r>
      <w:r w:rsidRPr="005A1461">
        <w:t>(Emotionaler Ausnahmezustand bei Doppelbelastung</w:t>
      </w:r>
      <w:r>
        <w:t>)</w:t>
      </w:r>
      <w:r>
        <w:t>:</w:t>
      </w:r>
    </w:p>
    <w:p w14:paraId="29CD8EC9" w14:textId="77777777" w:rsidR="00AA1E3B" w:rsidRPr="00823D4D" w:rsidRDefault="00AA1E3B" w:rsidP="00AA1E3B">
      <w:pPr>
        <w:pStyle w:val="Listenabsatz"/>
        <w:numPr>
          <w:ilvl w:val="0"/>
          <w:numId w:val="83"/>
        </w:numPr>
        <w:tabs>
          <w:tab w:val="left" w:pos="3299"/>
        </w:tabs>
        <w:spacing w:line="278" w:lineRule="auto"/>
      </w:pPr>
      <w:r w:rsidRPr="00823D4D">
        <w:t>Wie kann emotionale Stabilität im Team erhalten werden?</w:t>
      </w:r>
      <w:r w:rsidRPr="00823D4D">
        <w:rPr>
          <w:rFonts w:ascii="Arial" w:hAnsi="Arial" w:cs="Arial"/>
        </w:rPr>
        <w:t> </w:t>
      </w:r>
      <w:r w:rsidRPr="00823D4D">
        <w:t xml:space="preserve"> </w:t>
      </w:r>
    </w:p>
    <w:p w14:paraId="4DEB76A8" w14:textId="77777777" w:rsidR="00AA1E3B" w:rsidRPr="00823D4D" w:rsidRDefault="00AA1E3B" w:rsidP="00AA1E3B">
      <w:pPr>
        <w:pStyle w:val="Listenabsatz"/>
        <w:numPr>
          <w:ilvl w:val="0"/>
          <w:numId w:val="83"/>
        </w:numPr>
        <w:tabs>
          <w:tab w:val="left" w:pos="3299"/>
        </w:tabs>
        <w:spacing w:line="278" w:lineRule="auto"/>
      </w:pPr>
      <w:r w:rsidRPr="00823D4D">
        <w:t>Welche Maßnahmen haben zur Entlastung beigetragen?</w:t>
      </w:r>
      <w:r w:rsidRPr="00823D4D">
        <w:rPr>
          <w:rFonts w:ascii="Arial" w:hAnsi="Arial" w:cs="Arial"/>
        </w:rPr>
        <w:t> </w:t>
      </w:r>
    </w:p>
    <w:p w14:paraId="5D33E95D" w14:textId="77777777" w:rsidR="00AA1E3B" w:rsidRPr="00823D4D" w:rsidRDefault="00AA1E3B" w:rsidP="00AA1E3B">
      <w:pPr>
        <w:pStyle w:val="Listenabsatz"/>
        <w:numPr>
          <w:ilvl w:val="0"/>
          <w:numId w:val="83"/>
        </w:numPr>
        <w:tabs>
          <w:tab w:val="left" w:pos="3299"/>
        </w:tabs>
        <w:spacing w:line="278" w:lineRule="auto"/>
      </w:pPr>
      <w:r w:rsidRPr="00823D4D">
        <w:t>Wo liegen persönliche Grenzen – und wie kann man diese erkennen?</w:t>
      </w:r>
      <w:r w:rsidRPr="00823D4D">
        <w:rPr>
          <w:rFonts w:ascii="Arial" w:hAnsi="Arial" w:cs="Arial"/>
        </w:rPr>
        <w:t> </w:t>
      </w:r>
      <w:r w:rsidRPr="00823D4D">
        <w:t xml:space="preserve"> </w:t>
      </w:r>
    </w:p>
    <w:p w14:paraId="2B8C88ED" w14:textId="3A560A0E" w:rsidR="00AA1E3B" w:rsidRPr="002E3311" w:rsidRDefault="00AA1E3B" w:rsidP="00AA1E3B">
      <w:pPr>
        <w:pStyle w:val="berschrift2"/>
        <w:contextualSpacing/>
      </w:pPr>
      <w:r w:rsidRPr="002E3311">
        <w:t>Ereigniskarte 4</w:t>
      </w:r>
      <w:r>
        <w:t xml:space="preserve"> </w:t>
      </w:r>
      <w:r w:rsidRPr="002E3311">
        <w:t>(Konfrontation mit fehlender Hilfeleistung)</w:t>
      </w:r>
      <w:r>
        <w:t>:</w:t>
      </w:r>
    </w:p>
    <w:p w14:paraId="496DB467" w14:textId="77777777" w:rsidR="00AA1E3B" w:rsidRPr="00186642" w:rsidRDefault="00AA1E3B" w:rsidP="00AA1E3B">
      <w:pPr>
        <w:pStyle w:val="Listenabsatz"/>
        <w:numPr>
          <w:ilvl w:val="0"/>
          <w:numId w:val="83"/>
        </w:numPr>
        <w:tabs>
          <w:tab w:val="left" w:pos="3299"/>
        </w:tabs>
        <w:spacing w:line="278" w:lineRule="auto"/>
      </w:pPr>
      <w:r w:rsidRPr="00186642">
        <w:t>Wie wurde mit der moralischen Belastung umgegangen?</w:t>
      </w:r>
      <w:r w:rsidRPr="007E526E">
        <w:rPr>
          <w:rFonts w:ascii="Arial" w:hAnsi="Arial" w:cs="Arial"/>
        </w:rPr>
        <w:t> </w:t>
      </w:r>
      <w:r w:rsidRPr="007E526E">
        <w:t> </w:t>
      </w:r>
    </w:p>
    <w:p w14:paraId="10AEB820" w14:textId="77777777" w:rsidR="00AA1E3B" w:rsidRPr="00186642" w:rsidRDefault="00AA1E3B" w:rsidP="00AA1E3B">
      <w:pPr>
        <w:pStyle w:val="Listenabsatz"/>
        <w:numPr>
          <w:ilvl w:val="0"/>
          <w:numId w:val="83"/>
        </w:numPr>
        <w:tabs>
          <w:tab w:val="left" w:pos="3299"/>
        </w:tabs>
        <w:spacing w:line="278" w:lineRule="auto"/>
      </w:pPr>
      <w:r w:rsidRPr="00186642">
        <w:t>Welche Kommunikationsstrategien waren hilfreich?</w:t>
      </w:r>
      <w:r w:rsidRPr="007E526E">
        <w:rPr>
          <w:rFonts w:ascii="Arial" w:hAnsi="Arial" w:cs="Arial"/>
        </w:rPr>
        <w:t> </w:t>
      </w:r>
      <w:r w:rsidRPr="007E526E">
        <w:t> </w:t>
      </w:r>
    </w:p>
    <w:p w14:paraId="19DA5BE6" w14:textId="77777777" w:rsidR="00AA1E3B" w:rsidRPr="00186642" w:rsidRDefault="00AA1E3B" w:rsidP="00AA1E3B">
      <w:pPr>
        <w:pStyle w:val="Listenabsatz"/>
        <w:numPr>
          <w:ilvl w:val="0"/>
          <w:numId w:val="83"/>
        </w:numPr>
        <w:tabs>
          <w:tab w:val="left" w:pos="3299"/>
        </w:tabs>
        <w:spacing w:line="278" w:lineRule="auto"/>
      </w:pPr>
      <w:r w:rsidRPr="00186642">
        <w:t>Welche ethischen Dilemmata wurden spürbar?</w:t>
      </w:r>
      <w:r w:rsidRPr="007E526E">
        <w:rPr>
          <w:rFonts w:ascii="Arial" w:hAnsi="Arial" w:cs="Arial"/>
        </w:rPr>
        <w:t> </w:t>
      </w:r>
      <w:r w:rsidRPr="007E526E">
        <w:t> </w:t>
      </w:r>
    </w:p>
    <w:p w14:paraId="690449D7" w14:textId="6ECDCD09" w:rsidR="00AA1E3B" w:rsidRPr="00B02F64" w:rsidRDefault="00AA1E3B" w:rsidP="00AA1E3B">
      <w:pPr>
        <w:pStyle w:val="berschrift2"/>
        <w:contextualSpacing/>
      </w:pPr>
      <w:r w:rsidRPr="00B02F64">
        <w:t>Ereigniskarte 5 (Evakuierung verweigert)</w:t>
      </w:r>
      <w:r>
        <w:t>:</w:t>
      </w:r>
    </w:p>
    <w:p w14:paraId="64919B4A" w14:textId="77777777" w:rsidR="00AA1E3B" w:rsidRPr="00186642" w:rsidRDefault="00AA1E3B" w:rsidP="00AA1E3B">
      <w:pPr>
        <w:pStyle w:val="Listenabsatz"/>
        <w:numPr>
          <w:ilvl w:val="0"/>
          <w:numId w:val="83"/>
        </w:numPr>
        <w:tabs>
          <w:tab w:val="left" w:pos="3299"/>
        </w:tabs>
        <w:spacing w:line="278" w:lineRule="auto"/>
      </w:pPr>
      <w:r w:rsidRPr="00186642">
        <w:t>Wie wurde die Balance zwischen Selbstbestimmung und Fürsorgepflicht gestaltet?</w:t>
      </w:r>
      <w:r w:rsidRPr="00EF577F">
        <w:rPr>
          <w:rFonts w:ascii="Arial" w:hAnsi="Arial" w:cs="Arial"/>
        </w:rPr>
        <w:t> </w:t>
      </w:r>
      <w:r w:rsidRPr="00186642">
        <w:t> </w:t>
      </w:r>
    </w:p>
    <w:p w14:paraId="40FF4C16" w14:textId="77777777" w:rsidR="00AA1E3B" w:rsidRPr="00186642" w:rsidRDefault="00AA1E3B" w:rsidP="00AA1E3B">
      <w:pPr>
        <w:pStyle w:val="Listenabsatz"/>
        <w:numPr>
          <w:ilvl w:val="0"/>
          <w:numId w:val="83"/>
        </w:numPr>
        <w:tabs>
          <w:tab w:val="left" w:pos="3299"/>
        </w:tabs>
        <w:spacing w:line="278" w:lineRule="auto"/>
      </w:pPr>
      <w:r w:rsidRPr="00186642">
        <w:t>Welche Rolle spielte die Einschätzung der Einwilligungsfähigkeit?</w:t>
      </w:r>
      <w:r w:rsidRPr="00EF577F">
        <w:rPr>
          <w:rFonts w:ascii="Arial" w:hAnsi="Arial" w:cs="Arial"/>
        </w:rPr>
        <w:t> </w:t>
      </w:r>
      <w:r w:rsidRPr="00186642">
        <w:t> </w:t>
      </w:r>
    </w:p>
    <w:p w14:paraId="1D16B88B" w14:textId="77777777" w:rsidR="00AA1E3B" w:rsidRPr="00186642" w:rsidRDefault="00AA1E3B" w:rsidP="00AA1E3B">
      <w:pPr>
        <w:pStyle w:val="Listenabsatz"/>
        <w:numPr>
          <w:ilvl w:val="0"/>
          <w:numId w:val="83"/>
        </w:numPr>
        <w:tabs>
          <w:tab w:val="left" w:pos="3299"/>
        </w:tabs>
        <w:spacing w:line="278" w:lineRule="auto"/>
      </w:pPr>
      <w:r w:rsidRPr="00186642">
        <w:t>Welche rechtlichen, ethischen und praktischen Aspekte wurden berücksichtigt?</w:t>
      </w:r>
      <w:r w:rsidRPr="00EF577F">
        <w:rPr>
          <w:rFonts w:ascii="Arial" w:hAnsi="Arial" w:cs="Arial"/>
        </w:rPr>
        <w:t> </w:t>
      </w:r>
      <w:r w:rsidRPr="00186642">
        <w:t> </w:t>
      </w:r>
    </w:p>
    <w:p w14:paraId="0BB26A17" w14:textId="73719E04" w:rsidR="00AA1E3B" w:rsidRPr="00093196" w:rsidRDefault="00AA1E3B" w:rsidP="00AA1E3B">
      <w:pPr>
        <w:pStyle w:val="berschrift2"/>
        <w:contextualSpacing/>
      </w:pPr>
      <w:r w:rsidRPr="00093196">
        <w:t>Ereigniskarte 6 (Hitzeperiode)</w:t>
      </w:r>
      <w:r>
        <w:t>:</w:t>
      </w:r>
    </w:p>
    <w:p w14:paraId="569CB3AB" w14:textId="77777777" w:rsidR="00AA1E3B" w:rsidRPr="00186642" w:rsidRDefault="00AA1E3B" w:rsidP="00AA1E3B">
      <w:pPr>
        <w:pStyle w:val="Listenabsatz"/>
        <w:numPr>
          <w:ilvl w:val="0"/>
          <w:numId w:val="83"/>
        </w:numPr>
        <w:tabs>
          <w:tab w:val="left" w:pos="3299"/>
        </w:tabs>
        <w:spacing w:line="278" w:lineRule="auto"/>
      </w:pPr>
      <w:r w:rsidRPr="00186642">
        <w:t>Welche Strategien waren hilfreich im Umgang mit Hitzebelastung? </w:t>
      </w:r>
    </w:p>
    <w:p w14:paraId="54A5939E" w14:textId="77777777" w:rsidR="00AA1E3B" w:rsidRPr="00186642" w:rsidRDefault="00AA1E3B" w:rsidP="00AA1E3B">
      <w:pPr>
        <w:pStyle w:val="Listenabsatz"/>
        <w:numPr>
          <w:ilvl w:val="0"/>
          <w:numId w:val="83"/>
        </w:numPr>
        <w:tabs>
          <w:tab w:val="left" w:pos="3299"/>
        </w:tabs>
        <w:spacing w:line="278" w:lineRule="auto"/>
      </w:pPr>
      <w:r w:rsidRPr="00186642">
        <w:t>Wie funktionierte die Zusammenarbeit mit den Hilfsorganisationen/THW? </w:t>
      </w:r>
    </w:p>
    <w:p w14:paraId="7EC5CCF1" w14:textId="31CC7C53" w:rsidR="006101B7" w:rsidRPr="00AA1E3B" w:rsidRDefault="00AA1E3B" w:rsidP="00AA1E3B">
      <w:pPr>
        <w:pStyle w:val="Listenabsatz"/>
        <w:numPr>
          <w:ilvl w:val="0"/>
          <w:numId w:val="83"/>
        </w:numPr>
        <w:tabs>
          <w:tab w:val="left" w:pos="3299"/>
        </w:tabs>
        <w:spacing w:line="278" w:lineRule="auto"/>
      </w:pPr>
      <w:r w:rsidRPr="00186642">
        <w:t>Welche Führungs- und Kommunikationsstrukturen wären in Zukunft nötig? </w:t>
      </w:r>
    </w:p>
    <w:sectPr w:rsidR="006101B7" w:rsidRPr="00AA1E3B" w:rsidSect="000938F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1418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F7B65" w14:textId="77777777" w:rsidR="00012F30" w:rsidRDefault="00012F30" w:rsidP="00307AC1">
      <w:pPr>
        <w:spacing w:after="0" w:line="240" w:lineRule="auto"/>
      </w:pPr>
      <w:r>
        <w:separator/>
      </w:r>
    </w:p>
  </w:endnote>
  <w:endnote w:type="continuationSeparator" w:id="0">
    <w:p w14:paraId="19F5E21E" w14:textId="77777777" w:rsidR="00012F30" w:rsidRDefault="00012F30" w:rsidP="00307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AB617" w14:textId="77777777" w:rsidR="00AA1E3B" w:rsidRDefault="00AA1E3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2704C" w14:textId="77777777" w:rsidR="00AA1E3B" w:rsidRDefault="00AA1E3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1A15A" w14:textId="77777777" w:rsidR="00AA1E3B" w:rsidRDefault="00AA1E3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773DF" w14:textId="77777777" w:rsidR="00012F30" w:rsidRDefault="00012F30" w:rsidP="00307AC1">
      <w:pPr>
        <w:spacing w:after="0" w:line="240" w:lineRule="auto"/>
      </w:pPr>
      <w:r>
        <w:separator/>
      </w:r>
    </w:p>
  </w:footnote>
  <w:footnote w:type="continuationSeparator" w:id="0">
    <w:p w14:paraId="40B18B98" w14:textId="77777777" w:rsidR="00012F30" w:rsidRDefault="00012F30" w:rsidP="00307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0EF81" w14:textId="77777777" w:rsidR="00AA1E3B" w:rsidRDefault="00AA1E3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A4399" w14:textId="735F5FEC" w:rsidR="00543B34" w:rsidRPr="00AF3A93" w:rsidRDefault="00602170" w:rsidP="00AF3A93">
    <w:pPr>
      <w:pStyle w:val="Kopfzeile"/>
      <w:jc w:val="right"/>
      <w:rPr>
        <w:b/>
        <w:bCs/>
      </w:rPr>
    </w:pPr>
    <w:r>
      <w:rPr>
        <w:b/>
        <w:bCs/>
        <w:noProof/>
      </w:rPr>
      <w:drawing>
        <wp:anchor distT="0" distB="0" distL="114300" distR="114300" simplePos="0" relativeHeight="251658240" behindDoc="1" locked="0" layoutInCell="1" allowOverlap="1" wp14:anchorId="7463A666" wp14:editId="18ADA87E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7560808" cy="10702800"/>
          <wp:effectExtent l="0" t="0" r="2540" b="3810"/>
          <wp:wrapNone/>
          <wp:docPr id="1403955915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808" cy="1070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23F34">
      <w:rPr>
        <w:b/>
        <w:bCs/>
      </w:rPr>
      <w:t>UNW</w:t>
    </w:r>
    <w:r w:rsidR="00543B34" w:rsidRPr="00AF3A93">
      <w:rPr>
        <w:b/>
        <w:bCs/>
      </w:rPr>
      <w:t>-</w:t>
    </w:r>
    <w:r w:rsidR="00AA1E3B">
      <w:rPr>
        <w:b/>
        <w:bCs/>
      </w:rPr>
      <w:t>R</w:t>
    </w:r>
    <w:r w:rsidR="00543B34" w:rsidRPr="00AF3A93">
      <w:rPr>
        <w:b/>
        <w:bCs/>
      </w:rPr>
      <w:t>-01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90CA4" w14:textId="77777777" w:rsidR="00AA1E3B" w:rsidRDefault="00AA1E3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48pt;height:49.5pt" o:bullet="t">
        <v:imagedata r:id="rId1" o:title="BIBB Bullet transparanet"/>
      </v:shape>
    </w:pict>
  </w:numPicBullet>
  <w:abstractNum w:abstractNumId="0" w15:restartNumberingAfterBreak="0">
    <w:nsid w:val="018623E1"/>
    <w:multiLevelType w:val="multilevel"/>
    <w:tmpl w:val="71320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8F722C"/>
    <w:multiLevelType w:val="hybridMultilevel"/>
    <w:tmpl w:val="37AAEE96"/>
    <w:lvl w:ilvl="0" w:tplc="5C38543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61F74"/>
    <w:multiLevelType w:val="multilevel"/>
    <w:tmpl w:val="A0F20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212B57"/>
    <w:multiLevelType w:val="hybridMultilevel"/>
    <w:tmpl w:val="242ACA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AF046F"/>
    <w:multiLevelType w:val="multilevel"/>
    <w:tmpl w:val="AF3AC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783A29"/>
    <w:multiLevelType w:val="hybridMultilevel"/>
    <w:tmpl w:val="E66075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734B62"/>
    <w:multiLevelType w:val="hybridMultilevel"/>
    <w:tmpl w:val="DFB6C5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CE6E5A"/>
    <w:multiLevelType w:val="hybridMultilevel"/>
    <w:tmpl w:val="0D7E1FC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92347F"/>
    <w:multiLevelType w:val="multilevel"/>
    <w:tmpl w:val="3FB0A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D426096"/>
    <w:multiLevelType w:val="hybridMultilevel"/>
    <w:tmpl w:val="856E30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B52B49"/>
    <w:multiLevelType w:val="multilevel"/>
    <w:tmpl w:val="7A10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4F07861"/>
    <w:multiLevelType w:val="multilevel"/>
    <w:tmpl w:val="CCD21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5917EA0"/>
    <w:multiLevelType w:val="hybridMultilevel"/>
    <w:tmpl w:val="4AB67950"/>
    <w:lvl w:ilvl="0" w:tplc="5C38543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C8123D"/>
    <w:multiLevelType w:val="multilevel"/>
    <w:tmpl w:val="AF56F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8DD1DC1"/>
    <w:multiLevelType w:val="hybridMultilevel"/>
    <w:tmpl w:val="A9F0CE04"/>
    <w:lvl w:ilvl="0" w:tplc="5C38543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CF44E4"/>
    <w:multiLevelType w:val="multilevel"/>
    <w:tmpl w:val="62364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B316D05"/>
    <w:multiLevelType w:val="multilevel"/>
    <w:tmpl w:val="2B76D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B5D7065"/>
    <w:multiLevelType w:val="hybridMultilevel"/>
    <w:tmpl w:val="86248C70"/>
    <w:lvl w:ilvl="0" w:tplc="5C38543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C0C2859"/>
    <w:multiLevelType w:val="hybridMultilevel"/>
    <w:tmpl w:val="4D982E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DC3F8D"/>
    <w:multiLevelType w:val="multilevel"/>
    <w:tmpl w:val="819CD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F605B55"/>
    <w:multiLevelType w:val="multilevel"/>
    <w:tmpl w:val="122EA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1FBA498E"/>
    <w:multiLevelType w:val="multilevel"/>
    <w:tmpl w:val="081A1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1100FF8"/>
    <w:multiLevelType w:val="multilevel"/>
    <w:tmpl w:val="869A6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1A621ED"/>
    <w:multiLevelType w:val="multilevel"/>
    <w:tmpl w:val="8A404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58D5C8F"/>
    <w:multiLevelType w:val="multilevel"/>
    <w:tmpl w:val="4D16A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89E7F1D"/>
    <w:multiLevelType w:val="hybridMultilevel"/>
    <w:tmpl w:val="A0C057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8AC7909"/>
    <w:multiLevelType w:val="hybridMultilevel"/>
    <w:tmpl w:val="F894FCC6"/>
    <w:lvl w:ilvl="0" w:tplc="5C38543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8BB46CB"/>
    <w:multiLevelType w:val="hybridMultilevel"/>
    <w:tmpl w:val="3B9C44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9F26538"/>
    <w:multiLevelType w:val="multilevel"/>
    <w:tmpl w:val="BB704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A036538"/>
    <w:multiLevelType w:val="hybridMultilevel"/>
    <w:tmpl w:val="B3ECDFA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B7271B6"/>
    <w:multiLevelType w:val="multilevel"/>
    <w:tmpl w:val="592E9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CD81D0B"/>
    <w:multiLevelType w:val="hybridMultilevel"/>
    <w:tmpl w:val="822C3BC2"/>
    <w:lvl w:ilvl="0" w:tplc="5C38543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D2B7E55"/>
    <w:multiLevelType w:val="multilevel"/>
    <w:tmpl w:val="ABD6B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E261895"/>
    <w:multiLevelType w:val="multilevel"/>
    <w:tmpl w:val="A356C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37E28A8"/>
    <w:multiLevelType w:val="multilevel"/>
    <w:tmpl w:val="C06CA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4D622BA"/>
    <w:multiLevelType w:val="hybridMultilevel"/>
    <w:tmpl w:val="2C0E6FE8"/>
    <w:lvl w:ilvl="0" w:tplc="5C38543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5182A86"/>
    <w:multiLevelType w:val="hybridMultilevel"/>
    <w:tmpl w:val="252C6C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5553CCB"/>
    <w:multiLevelType w:val="multilevel"/>
    <w:tmpl w:val="09C41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5D741B2"/>
    <w:multiLevelType w:val="multilevel"/>
    <w:tmpl w:val="15363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36505174"/>
    <w:multiLevelType w:val="hybridMultilevel"/>
    <w:tmpl w:val="33A83530"/>
    <w:lvl w:ilvl="0" w:tplc="5C385436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3BBA7E87"/>
    <w:multiLevelType w:val="multilevel"/>
    <w:tmpl w:val="97588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CE734B4"/>
    <w:multiLevelType w:val="hybridMultilevel"/>
    <w:tmpl w:val="319C89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ED76CA2"/>
    <w:multiLevelType w:val="hybridMultilevel"/>
    <w:tmpl w:val="FC2857B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015295B"/>
    <w:multiLevelType w:val="multilevel"/>
    <w:tmpl w:val="A8DEE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0D20AE7"/>
    <w:multiLevelType w:val="hybridMultilevel"/>
    <w:tmpl w:val="680034A2"/>
    <w:lvl w:ilvl="0" w:tplc="5C38543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1EC3113"/>
    <w:multiLevelType w:val="multilevel"/>
    <w:tmpl w:val="D8864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57E2E52"/>
    <w:multiLevelType w:val="hybridMultilevel"/>
    <w:tmpl w:val="309AE774"/>
    <w:lvl w:ilvl="0" w:tplc="A99416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7A955A7"/>
    <w:multiLevelType w:val="multilevel"/>
    <w:tmpl w:val="6C9C1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48440974"/>
    <w:multiLevelType w:val="multilevel"/>
    <w:tmpl w:val="D21C3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9E2345E"/>
    <w:multiLevelType w:val="hybridMultilevel"/>
    <w:tmpl w:val="30F81636"/>
    <w:lvl w:ilvl="0" w:tplc="5C38543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AAF5114"/>
    <w:multiLevelType w:val="hybridMultilevel"/>
    <w:tmpl w:val="52A638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C942180"/>
    <w:multiLevelType w:val="multilevel"/>
    <w:tmpl w:val="EBF4A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DFB6207"/>
    <w:multiLevelType w:val="hybridMultilevel"/>
    <w:tmpl w:val="2D2669DA"/>
    <w:lvl w:ilvl="0" w:tplc="5C38543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23D27BC"/>
    <w:multiLevelType w:val="hybridMultilevel"/>
    <w:tmpl w:val="60587AA8"/>
    <w:lvl w:ilvl="0" w:tplc="5C38543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3C57C97"/>
    <w:multiLevelType w:val="multilevel"/>
    <w:tmpl w:val="015C7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5420EAF"/>
    <w:multiLevelType w:val="multilevel"/>
    <w:tmpl w:val="0A2EE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64A1EC6"/>
    <w:multiLevelType w:val="hybridMultilevel"/>
    <w:tmpl w:val="725CCB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66E6FB4"/>
    <w:multiLevelType w:val="multilevel"/>
    <w:tmpl w:val="4B7A1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578D7762"/>
    <w:multiLevelType w:val="multilevel"/>
    <w:tmpl w:val="8CB0D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7AB737F"/>
    <w:multiLevelType w:val="hybridMultilevel"/>
    <w:tmpl w:val="6C22D232"/>
    <w:lvl w:ilvl="0" w:tplc="5C38543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93F15FC"/>
    <w:multiLevelType w:val="multilevel"/>
    <w:tmpl w:val="28549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5A802DF5"/>
    <w:multiLevelType w:val="multilevel"/>
    <w:tmpl w:val="95AC6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5C753B68"/>
    <w:multiLevelType w:val="multilevel"/>
    <w:tmpl w:val="88384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5DB7791D"/>
    <w:multiLevelType w:val="multilevel"/>
    <w:tmpl w:val="3768F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4C36145"/>
    <w:multiLevelType w:val="hybridMultilevel"/>
    <w:tmpl w:val="789439C0"/>
    <w:lvl w:ilvl="0" w:tplc="5C38543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50D7546"/>
    <w:multiLevelType w:val="multilevel"/>
    <w:tmpl w:val="C2C21C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6" w15:restartNumberingAfterBreak="0">
    <w:nsid w:val="652921BA"/>
    <w:multiLevelType w:val="multilevel"/>
    <w:tmpl w:val="2474B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670B4B83"/>
    <w:multiLevelType w:val="multilevel"/>
    <w:tmpl w:val="57302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6AB869C6"/>
    <w:multiLevelType w:val="hybridMultilevel"/>
    <w:tmpl w:val="CA440EF8"/>
    <w:lvl w:ilvl="0" w:tplc="5C38543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B171069"/>
    <w:multiLevelType w:val="multilevel"/>
    <w:tmpl w:val="65804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6E6273CD"/>
    <w:multiLevelType w:val="hybridMultilevel"/>
    <w:tmpl w:val="97F2C1D2"/>
    <w:lvl w:ilvl="0" w:tplc="5C38543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F52724C"/>
    <w:multiLevelType w:val="multilevel"/>
    <w:tmpl w:val="1B08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707500F0"/>
    <w:multiLevelType w:val="multilevel"/>
    <w:tmpl w:val="3F9E0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70E9626E"/>
    <w:multiLevelType w:val="multilevel"/>
    <w:tmpl w:val="D3FE5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715635D9"/>
    <w:multiLevelType w:val="hybridMultilevel"/>
    <w:tmpl w:val="04162F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1923611"/>
    <w:multiLevelType w:val="multilevel"/>
    <w:tmpl w:val="E2C07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72A02195"/>
    <w:multiLevelType w:val="hybridMultilevel"/>
    <w:tmpl w:val="C1A6AAF4"/>
    <w:lvl w:ilvl="0" w:tplc="5C38543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2CF34A8"/>
    <w:multiLevelType w:val="multilevel"/>
    <w:tmpl w:val="80D6F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74B51E8E"/>
    <w:multiLevelType w:val="hybridMultilevel"/>
    <w:tmpl w:val="D834ED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9057965"/>
    <w:multiLevelType w:val="multilevel"/>
    <w:tmpl w:val="BF3E4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79CC4955"/>
    <w:multiLevelType w:val="hybridMultilevel"/>
    <w:tmpl w:val="EC6227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B426FB0"/>
    <w:multiLevelType w:val="hybridMultilevel"/>
    <w:tmpl w:val="C9B6EBFA"/>
    <w:lvl w:ilvl="0" w:tplc="5C38543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F5A6A62"/>
    <w:multiLevelType w:val="multilevel"/>
    <w:tmpl w:val="EBB2C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4602459">
    <w:abstractNumId w:val="9"/>
  </w:num>
  <w:num w:numId="2" w16cid:durableId="162136797">
    <w:abstractNumId w:val="7"/>
  </w:num>
  <w:num w:numId="3" w16cid:durableId="322054490">
    <w:abstractNumId w:val="3"/>
  </w:num>
  <w:num w:numId="4" w16cid:durableId="84499083">
    <w:abstractNumId w:val="76"/>
  </w:num>
  <w:num w:numId="5" w16cid:durableId="1145662338">
    <w:abstractNumId w:val="1"/>
  </w:num>
  <w:num w:numId="6" w16cid:durableId="358747506">
    <w:abstractNumId w:val="26"/>
  </w:num>
  <w:num w:numId="7" w16cid:durableId="1655447287">
    <w:abstractNumId w:val="44"/>
  </w:num>
  <w:num w:numId="8" w16cid:durableId="316343955">
    <w:abstractNumId w:val="68"/>
  </w:num>
  <w:num w:numId="9" w16cid:durableId="75132231">
    <w:abstractNumId w:val="52"/>
  </w:num>
  <w:num w:numId="10" w16cid:durableId="1198619851">
    <w:abstractNumId w:val="70"/>
  </w:num>
  <w:num w:numId="11" w16cid:durableId="64885842">
    <w:abstractNumId w:val="53"/>
  </w:num>
  <w:num w:numId="12" w16cid:durableId="628823271">
    <w:abstractNumId w:val="12"/>
  </w:num>
  <w:num w:numId="13" w16cid:durableId="1531263334">
    <w:abstractNumId w:val="31"/>
  </w:num>
  <w:num w:numId="14" w16cid:durableId="631205630">
    <w:abstractNumId w:val="17"/>
  </w:num>
  <w:num w:numId="15" w16cid:durableId="293173824">
    <w:abstractNumId w:val="59"/>
  </w:num>
  <w:num w:numId="16" w16cid:durableId="1092821945">
    <w:abstractNumId w:val="49"/>
  </w:num>
  <w:num w:numId="17" w16cid:durableId="1865554589">
    <w:abstractNumId w:val="64"/>
  </w:num>
  <w:num w:numId="18" w16cid:durableId="1608275637">
    <w:abstractNumId w:val="35"/>
  </w:num>
  <w:num w:numId="19" w16cid:durableId="49967417">
    <w:abstractNumId w:val="81"/>
  </w:num>
  <w:num w:numId="20" w16cid:durableId="931594988">
    <w:abstractNumId w:val="14"/>
  </w:num>
  <w:num w:numId="21" w16cid:durableId="433524587">
    <w:abstractNumId w:val="36"/>
  </w:num>
  <w:num w:numId="22" w16cid:durableId="2003585039">
    <w:abstractNumId w:val="24"/>
  </w:num>
  <w:num w:numId="23" w16cid:durableId="283777572">
    <w:abstractNumId w:val="2"/>
  </w:num>
  <w:num w:numId="24" w16cid:durableId="1552034444">
    <w:abstractNumId w:val="16"/>
  </w:num>
  <w:num w:numId="25" w16cid:durableId="1683162588">
    <w:abstractNumId w:val="75"/>
  </w:num>
  <w:num w:numId="26" w16cid:durableId="1174959479">
    <w:abstractNumId w:val="43"/>
  </w:num>
  <w:num w:numId="27" w16cid:durableId="1345597215">
    <w:abstractNumId w:val="30"/>
  </w:num>
  <w:num w:numId="28" w16cid:durableId="579872470">
    <w:abstractNumId w:val="58"/>
  </w:num>
  <w:num w:numId="29" w16cid:durableId="1278367334">
    <w:abstractNumId w:val="63"/>
  </w:num>
  <w:num w:numId="30" w16cid:durableId="171920875">
    <w:abstractNumId w:val="48"/>
  </w:num>
  <w:num w:numId="31" w16cid:durableId="876282339">
    <w:abstractNumId w:val="71"/>
  </w:num>
  <w:num w:numId="32" w16cid:durableId="1602567821">
    <w:abstractNumId w:val="0"/>
  </w:num>
  <w:num w:numId="33" w16cid:durableId="1586840238">
    <w:abstractNumId w:val="79"/>
  </w:num>
  <w:num w:numId="34" w16cid:durableId="1719015123">
    <w:abstractNumId w:val="54"/>
  </w:num>
  <w:num w:numId="35" w16cid:durableId="34356284">
    <w:abstractNumId w:val="67"/>
  </w:num>
  <w:num w:numId="36" w16cid:durableId="1007754266">
    <w:abstractNumId w:val="60"/>
  </w:num>
  <w:num w:numId="37" w16cid:durableId="832722691">
    <w:abstractNumId w:val="32"/>
  </w:num>
  <w:num w:numId="38" w16cid:durableId="785122524">
    <w:abstractNumId w:val="34"/>
  </w:num>
  <w:num w:numId="39" w16cid:durableId="316766571">
    <w:abstractNumId w:val="21"/>
  </w:num>
  <w:num w:numId="40" w16cid:durableId="1818111789">
    <w:abstractNumId w:val="33"/>
  </w:num>
  <w:num w:numId="41" w16cid:durableId="203179592">
    <w:abstractNumId w:val="73"/>
  </w:num>
  <w:num w:numId="42" w16cid:durableId="182600807">
    <w:abstractNumId w:val="78"/>
  </w:num>
  <w:num w:numId="43" w16cid:durableId="90636600">
    <w:abstractNumId w:val="80"/>
  </w:num>
  <w:num w:numId="44" w16cid:durableId="1766345630">
    <w:abstractNumId w:val="39"/>
  </w:num>
  <w:num w:numId="45" w16cid:durableId="1025060587">
    <w:abstractNumId w:val="46"/>
  </w:num>
  <w:num w:numId="46" w16cid:durableId="363363994">
    <w:abstractNumId w:val="41"/>
  </w:num>
  <w:num w:numId="47" w16cid:durableId="1632133825">
    <w:abstractNumId w:val="65"/>
  </w:num>
  <w:num w:numId="48" w16cid:durableId="1196574231">
    <w:abstractNumId w:val="8"/>
  </w:num>
  <w:num w:numId="49" w16cid:durableId="454638060">
    <w:abstractNumId w:val="77"/>
  </w:num>
  <w:num w:numId="50" w16cid:durableId="1619726785">
    <w:abstractNumId w:val="40"/>
  </w:num>
  <w:num w:numId="51" w16cid:durableId="1476340917">
    <w:abstractNumId w:val="28"/>
  </w:num>
  <w:num w:numId="52" w16cid:durableId="44912187">
    <w:abstractNumId w:val="45"/>
  </w:num>
  <w:num w:numId="53" w16cid:durableId="712966376">
    <w:abstractNumId w:val="47"/>
  </w:num>
  <w:num w:numId="54" w16cid:durableId="2143963760">
    <w:abstractNumId w:val="74"/>
  </w:num>
  <w:num w:numId="55" w16cid:durableId="869992585">
    <w:abstractNumId w:val="62"/>
  </w:num>
  <w:num w:numId="56" w16cid:durableId="539708315">
    <w:abstractNumId w:val="82"/>
  </w:num>
  <w:num w:numId="57" w16cid:durableId="166212112">
    <w:abstractNumId w:val="72"/>
  </w:num>
  <w:num w:numId="58" w16cid:durableId="2123916595">
    <w:abstractNumId w:val="37"/>
  </w:num>
  <w:num w:numId="59" w16cid:durableId="1803231623">
    <w:abstractNumId w:val="22"/>
  </w:num>
  <w:num w:numId="60" w16cid:durableId="201476858">
    <w:abstractNumId w:val="18"/>
  </w:num>
  <w:num w:numId="61" w16cid:durableId="128324513">
    <w:abstractNumId w:val="27"/>
  </w:num>
  <w:num w:numId="62" w16cid:durableId="1431242066">
    <w:abstractNumId w:val="50"/>
  </w:num>
  <w:num w:numId="63" w16cid:durableId="222565954">
    <w:abstractNumId w:val="25"/>
  </w:num>
  <w:num w:numId="64" w16cid:durableId="327098177">
    <w:abstractNumId w:val="29"/>
  </w:num>
  <w:num w:numId="65" w16cid:durableId="602614855">
    <w:abstractNumId w:val="42"/>
  </w:num>
  <w:num w:numId="66" w16cid:durableId="1030690939">
    <w:abstractNumId w:val="56"/>
  </w:num>
  <w:num w:numId="67" w16cid:durableId="668482079">
    <w:abstractNumId w:val="6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46461889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2119906156">
    <w:abstractNumId w:val="57"/>
  </w:num>
  <w:num w:numId="70" w16cid:durableId="1046872564">
    <w:abstractNumId w:val="15"/>
  </w:num>
  <w:num w:numId="71" w16cid:durableId="1306739923">
    <w:abstractNumId w:val="38"/>
  </w:num>
  <w:num w:numId="72" w16cid:durableId="312294007">
    <w:abstractNumId w:val="13"/>
  </w:num>
  <w:num w:numId="73" w16cid:durableId="1530485090">
    <w:abstractNumId w:val="20"/>
  </w:num>
  <w:num w:numId="74" w16cid:durableId="121046810">
    <w:abstractNumId w:val="66"/>
  </w:num>
  <w:num w:numId="75" w16cid:durableId="319038149">
    <w:abstractNumId w:val="10"/>
  </w:num>
  <w:num w:numId="76" w16cid:durableId="2032101865">
    <w:abstractNumId w:val="55"/>
  </w:num>
  <w:num w:numId="77" w16cid:durableId="1043675670">
    <w:abstractNumId w:val="51"/>
  </w:num>
  <w:num w:numId="78" w16cid:durableId="1390877831">
    <w:abstractNumId w:val="4"/>
  </w:num>
  <w:num w:numId="79" w16cid:durableId="2077891197">
    <w:abstractNumId w:val="69"/>
  </w:num>
  <w:num w:numId="80" w16cid:durableId="373040617">
    <w:abstractNumId w:val="11"/>
  </w:num>
  <w:num w:numId="81" w16cid:durableId="1179199103">
    <w:abstractNumId w:val="19"/>
  </w:num>
  <w:num w:numId="82" w16cid:durableId="892542270">
    <w:abstractNumId w:val="5"/>
  </w:num>
  <w:num w:numId="83" w16cid:durableId="2089648059">
    <w:abstractNumId w:val="6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B35"/>
    <w:rsid w:val="00005490"/>
    <w:rsid w:val="00011A58"/>
    <w:rsid w:val="00012F30"/>
    <w:rsid w:val="00016C60"/>
    <w:rsid w:val="0002028B"/>
    <w:rsid w:val="00020593"/>
    <w:rsid w:val="0002198E"/>
    <w:rsid w:val="00026689"/>
    <w:rsid w:val="00031328"/>
    <w:rsid w:val="000341A6"/>
    <w:rsid w:val="00043B0B"/>
    <w:rsid w:val="00043C16"/>
    <w:rsid w:val="00067264"/>
    <w:rsid w:val="000803B2"/>
    <w:rsid w:val="00092A4F"/>
    <w:rsid w:val="000938F1"/>
    <w:rsid w:val="000A60F5"/>
    <w:rsid w:val="000C144B"/>
    <w:rsid w:val="000D1D8A"/>
    <w:rsid w:val="000E58F1"/>
    <w:rsid w:val="000F2E04"/>
    <w:rsid w:val="001176E1"/>
    <w:rsid w:val="00123C5F"/>
    <w:rsid w:val="001309D1"/>
    <w:rsid w:val="0013341C"/>
    <w:rsid w:val="00135C59"/>
    <w:rsid w:val="00137299"/>
    <w:rsid w:val="001478EF"/>
    <w:rsid w:val="00184065"/>
    <w:rsid w:val="001939A9"/>
    <w:rsid w:val="001A1D3D"/>
    <w:rsid w:val="001E7C86"/>
    <w:rsid w:val="001F63A2"/>
    <w:rsid w:val="002025C0"/>
    <w:rsid w:val="00211D0B"/>
    <w:rsid w:val="00220BAB"/>
    <w:rsid w:val="00224A73"/>
    <w:rsid w:val="00227A42"/>
    <w:rsid w:val="00271413"/>
    <w:rsid w:val="002802DF"/>
    <w:rsid w:val="0028235A"/>
    <w:rsid w:val="0028705B"/>
    <w:rsid w:val="002A3F46"/>
    <w:rsid w:val="002A7F28"/>
    <w:rsid w:val="002C7954"/>
    <w:rsid w:val="002E6BB4"/>
    <w:rsid w:val="00307AC1"/>
    <w:rsid w:val="003168B1"/>
    <w:rsid w:val="003335ED"/>
    <w:rsid w:val="00340896"/>
    <w:rsid w:val="0034422F"/>
    <w:rsid w:val="0035624F"/>
    <w:rsid w:val="00364154"/>
    <w:rsid w:val="00364D68"/>
    <w:rsid w:val="003678E5"/>
    <w:rsid w:val="00386826"/>
    <w:rsid w:val="00397CA7"/>
    <w:rsid w:val="00397F01"/>
    <w:rsid w:val="003B314D"/>
    <w:rsid w:val="003C2BD0"/>
    <w:rsid w:val="003C4C14"/>
    <w:rsid w:val="003C71A4"/>
    <w:rsid w:val="003D1296"/>
    <w:rsid w:val="00410E01"/>
    <w:rsid w:val="00420298"/>
    <w:rsid w:val="00426FA8"/>
    <w:rsid w:val="0043064D"/>
    <w:rsid w:val="0044020A"/>
    <w:rsid w:val="004543C0"/>
    <w:rsid w:val="00463368"/>
    <w:rsid w:val="00463999"/>
    <w:rsid w:val="004645DA"/>
    <w:rsid w:val="004709A5"/>
    <w:rsid w:val="00481696"/>
    <w:rsid w:val="004826A3"/>
    <w:rsid w:val="004D1133"/>
    <w:rsid w:val="004D176E"/>
    <w:rsid w:val="004E375C"/>
    <w:rsid w:val="004E563C"/>
    <w:rsid w:val="005071C2"/>
    <w:rsid w:val="00512227"/>
    <w:rsid w:val="00512434"/>
    <w:rsid w:val="0051437C"/>
    <w:rsid w:val="0053464F"/>
    <w:rsid w:val="0054277A"/>
    <w:rsid w:val="00543B34"/>
    <w:rsid w:val="00560FFC"/>
    <w:rsid w:val="005B7627"/>
    <w:rsid w:val="005C70FB"/>
    <w:rsid w:val="005D1EB6"/>
    <w:rsid w:val="005E3517"/>
    <w:rsid w:val="005E76A9"/>
    <w:rsid w:val="00602170"/>
    <w:rsid w:val="00602D7A"/>
    <w:rsid w:val="006101B7"/>
    <w:rsid w:val="0061103A"/>
    <w:rsid w:val="0061278C"/>
    <w:rsid w:val="00620785"/>
    <w:rsid w:val="00655315"/>
    <w:rsid w:val="00661935"/>
    <w:rsid w:val="00663DB7"/>
    <w:rsid w:val="0067239C"/>
    <w:rsid w:val="0067690B"/>
    <w:rsid w:val="0069235C"/>
    <w:rsid w:val="006B66B7"/>
    <w:rsid w:val="006B72F0"/>
    <w:rsid w:val="006C3F9D"/>
    <w:rsid w:val="006D7CF3"/>
    <w:rsid w:val="006F1B81"/>
    <w:rsid w:val="00704C71"/>
    <w:rsid w:val="0071707C"/>
    <w:rsid w:val="0072041E"/>
    <w:rsid w:val="00721B49"/>
    <w:rsid w:val="00731D61"/>
    <w:rsid w:val="007562E0"/>
    <w:rsid w:val="00764787"/>
    <w:rsid w:val="00764A6B"/>
    <w:rsid w:val="00772F9F"/>
    <w:rsid w:val="007736F7"/>
    <w:rsid w:val="00773C67"/>
    <w:rsid w:val="00785713"/>
    <w:rsid w:val="0079167E"/>
    <w:rsid w:val="00796819"/>
    <w:rsid w:val="007B3E6B"/>
    <w:rsid w:val="007C7F65"/>
    <w:rsid w:val="007F64D1"/>
    <w:rsid w:val="007F7888"/>
    <w:rsid w:val="007F7A54"/>
    <w:rsid w:val="00800AAB"/>
    <w:rsid w:val="008032CF"/>
    <w:rsid w:val="00803B4F"/>
    <w:rsid w:val="008204FA"/>
    <w:rsid w:val="00823F34"/>
    <w:rsid w:val="00836CB6"/>
    <w:rsid w:val="00841063"/>
    <w:rsid w:val="00845D89"/>
    <w:rsid w:val="00847461"/>
    <w:rsid w:val="00864409"/>
    <w:rsid w:val="00882608"/>
    <w:rsid w:val="008831FB"/>
    <w:rsid w:val="008A3858"/>
    <w:rsid w:val="008A4C85"/>
    <w:rsid w:val="008C5CE8"/>
    <w:rsid w:val="008D5DFC"/>
    <w:rsid w:val="008E652B"/>
    <w:rsid w:val="008F439A"/>
    <w:rsid w:val="009051EE"/>
    <w:rsid w:val="00914DEA"/>
    <w:rsid w:val="009270CE"/>
    <w:rsid w:val="00930211"/>
    <w:rsid w:val="00932A6A"/>
    <w:rsid w:val="00932BDF"/>
    <w:rsid w:val="00951D53"/>
    <w:rsid w:val="0099180E"/>
    <w:rsid w:val="00996C41"/>
    <w:rsid w:val="009B2733"/>
    <w:rsid w:val="009B4B63"/>
    <w:rsid w:val="009C00CF"/>
    <w:rsid w:val="009C7D18"/>
    <w:rsid w:val="009D3A9D"/>
    <w:rsid w:val="009E5241"/>
    <w:rsid w:val="009E6755"/>
    <w:rsid w:val="00A07F3C"/>
    <w:rsid w:val="00A43F9B"/>
    <w:rsid w:val="00A54745"/>
    <w:rsid w:val="00A55CFF"/>
    <w:rsid w:val="00A74BCA"/>
    <w:rsid w:val="00A83F10"/>
    <w:rsid w:val="00A85761"/>
    <w:rsid w:val="00A91E7B"/>
    <w:rsid w:val="00AA1E3B"/>
    <w:rsid w:val="00AB344C"/>
    <w:rsid w:val="00AB4595"/>
    <w:rsid w:val="00AB6CA4"/>
    <w:rsid w:val="00AB70B5"/>
    <w:rsid w:val="00AD18F8"/>
    <w:rsid w:val="00AF25EC"/>
    <w:rsid w:val="00AF3A93"/>
    <w:rsid w:val="00B059A3"/>
    <w:rsid w:val="00B21D0E"/>
    <w:rsid w:val="00B25342"/>
    <w:rsid w:val="00B27790"/>
    <w:rsid w:val="00B331D1"/>
    <w:rsid w:val="00B33479"/>
    <w:rsid w:val="00B3747D"/>
    <w:rsid w:val="00B41EA0"/>
    <w:rsid w:val="00B55DEE"/>
    <w:rsid w:val="00B5659F"/>
    <w:rsid w:val="00B66019"/>
    <w:rsid w:val="00B75775"/>
    <w:rsid w:val="00B804F1"/>
    <w:rsid w:val="00B966CA"/>
    <w:rsid w:val="00BA3D04"/>
    <w:rsid w:val="00BB06DA"/>
    <w:rsid w:val="00BB177F"/>
    <w:rsid w:val="00C05097"/>
    <w:rsid w:val="00C1437A"/>
    <w:rsid w:val="00C146CF"/>
    <w:rsid w:val="00C17711"/>
    <w:rsid w:val="00C43DA4"/>
    <w:rsid w:val="00C45EE1"/>
    <w:rsid w:val="00C805B4"/>
    <w:rsid w:val="00C81FA1"/>
    <w:rsid w:val="00CB4778"/>
    <w:rsid w:val="00CC3075"/>
    <w:rsid w:val="00CC6E8B"/>
    <w:rsid w:val="00CD2DA5"/>
    <w:rsid w:val="00CE43C1"/>
    <w:rsid w:val="00CF07B6"/>
    <w:rsid w:val="00CF0F5C"/>
    <w:rsid w:val="00CF3963"/>
    <w:rsid w:val="00D10422"/>
    <w:rsid w:val="00D16F13"/>
    <w:rsid w:val="00D22D57"/>
    <w:rsid w:val="00D305F9"/>
    <w:rsid w:val="00D35EB5"/>
    <w:rsid w:val="00D618CB"/>
    <w:rsid w:val="00D71415"/>
    <w:rsid w:val="00D73BEE"/>
    <w:rsid w:val="00D87591"/>
    <w:rsid w:val="00DA7FE2"/>
    <w:rsid w:val="00DB2126"/>
    <w:rsid w:val="00DB34E3"/>
    <w:rsid w:val="00DD7C69"/>
    <w:rsid w:val="00DE1C3B"/>
    <w:rsid w:val="00E273D5"/>
    <w:rsid w:val="00E35177"/>
    <w:rsid w:val="00E36760"/>
    <w:rsid w:val="00E36FD6"/>
    <w:rsid w:val="00E521FB"/>
    <w:rsid w:val="00E5336A"/>
    <w:rsid w:val="00E6189B"/>
    <w:rsid w:val="00E61F85"/>
    <w:rsid w:val="00E70DA8"/>
    <w:rsid w:val="00E83B35"/>
    <w:rsid w:val="00E94D5D"/>
    <w:rsid w:val="00EA1C07"/>
    <w:rsid w:val="00ED49DD"/>
    <w:rsid w:val="00EE4F07"/>
    <w:rsid w:val="00EF428E"/>
    <w:rsid w:val="00EF7A02"/>
    <w:rsid w:val="00F00481"/>
    <w:rsid w:val="00F04B23"/>
    <w:rsid w:val="00F158B4"/>
    <w:rsid w:val="00F3120F"/>
    <w:rsid w:val="00F519B0"/>
    <w:rsid w:val="00F63328"/>
    <w:rsid w:val="00F95A68"/>
    <w:rsid w:val="00FA017D"/>
    <w:rsid w:val="00FA0C27"/>
    <w:rsid w:val="00FA14F3"/>
    <w:rsid w:val="00FB6A30"/>
    <w:rsid w:val="00FC3282"/>
    <w:rsid w:val="00FF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FCA24E"/>
  <w15:chartTrackingRefBased/>
  <w15:docId w15:val="{2BAFF0CE-5EE3-4A2A-8195-C1BDEC971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A017D"/>
    <w:pPr>
      <w:spacing w:line="276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F158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36FD6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158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F158B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F158B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E36FD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enabsatz">
    <w:name w:val="List Paragraph"/>
    <w:basedOn w:val="Standard"/>
    <w:uiPriority w:val="34"/>
    <w:qFormat/>
    <w:rsid w:val="00307AC1"/>
    <w:pPr>
      <w:ind w:left="720"/>
      <w:contextualSpacing/>
    </w:pPr>
  </w:style>
  <w:style w:type="character" w:styleId="Funotenzeichen">
    <w:name w:val="footnote reference"/>
    <w:basedOn w:val="Absatz-Standardschriftart"/>
    <w:uiPriority w:val="99"/>
    <w:semiHidden/>
    <w:unhideWhenUsed/>
    <w:rsid w:val="00307AC1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07AC1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07AC1"/>
    <w:rPr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F158B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158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158B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158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F158B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F158B4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Kopfzeile">
    <w:name w:val="header"/>
    <w:basedOn w:val="Standard"/>
    <w:link w:val="KopfzeileZchn"/>
    <w:uiPriority w:val="99"/>
    <w:unhideWhenUsed/>
    <w:rsid w:val="00F158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158B4"/>
  </w:style>
  <w:style w:type="paragraph" w:styleId="Fuzeile">
    <w:name w:val="footer"/>
    <w:basedOn w:val="Standard"/>
    <w:link w:val="FuzeileZchn"/>
    <w:uiPriority w:val="99"/>
    <w:unhideWhenUsed/>
    <w:rsid w:val="00F158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158B4"/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F158B4"/>
    <w:pPr>
      <w:outlineLvl w:val="9"/>
    </w:pPr>
    <w:rPr>
      <w:lang w:eastAsia="de-DE"/>
    </w:rPr>
  </w:style>
  <w:style w:type="paragraph" w:customStyle="1" w:styleId="KapitelberschriftOverline">
    <w:name w:val="Kapitelüberschrift/Overline"/>
    <w:basedOn w:val="Standard"/>
    <w:next w:val="Standard"/>
    <w:link w:val="KapitelberschriftOverlineZchn"/>
    <w:qFormat/>
    <w:rsid w:val="003168B1"/>
    <w:pPr>
      <w:tabs>
        <w:tab w:val="left" w:pos="3299"/>
      </w:tabs>
      <w:spacing w:line="278" w:lineRule="auto"/>
    </w:pPr>
    <w:rPr>
      <w:rFonts w:ascii="HelveticaNeueLT Std Lt" w:hAnsi="HelveticaNeueLT Std Lt"/>
      <w:caps/>
      <w:color w:val="F02314"/>
      <w:kern w:val="2"/>
      <w:sz w:val="20"/>
      <w:szCs w:val="20"/>
      <w14:ligatures w14:val="standardContextual"/>
    </w:rPr>
  </w:style>
  <w:style w:type="character" w:customStyle="1" w:styleId="KapitelberschriftOverlineZchn">
    <w:name w:val="Kapitelüberschrift/Overline Zchn"/>
    <w:basedOn w:val="Absatz-Standardschriftart"/>
    <w:link w:val="KapitelberschriftOverline"/>
    <w:rsid w:val="003168B1"/>
    <w:rPr>
      <w:rFonts w:ascii="HelveticaNeueLT Std Lt" w:hAnsi="HelveticaNeueLT Std Lt"/>
      <w:caps/>
      <w:color w:val="F02314"/>
      <w:kern w:val="2"/>
      <w:sz w:val="20"/>
      <w:szCs w:val="20"/>
      <w14:ligatures w14:val="standardContextual"/>
    </w:rPr>
  </w:style>
  <w:style w:type="table" w:styleId="Tabellenraster">
    <w:name w:val="Table Grid"/>
    <w:basedOn w:val="NormaleTabelle"/>
    <w:uiPriority w:val="39"/>
    <w:rsid w:val="003168B1"/>
    <w:pPr>
      <w:spacing w:after="0" w:line="240" w:lineRule="auto"/>
    </w:pPr>
    <w:rPr>
      <w:kern w:val="2"/>
      <w:sz w:val="24"/>
      <w:szCs w:val="24"/>
      <w14:ligatures w14:val="standardContextual"/>
    </w:rPr>
    <w:tblPr/>
  </w:style>
  <w:style w:type="paragraph" w:styleId="Verzeichnis1">
    <w:name w:val="toc 1"/>
    <w:basedOn w:val="Standard"/>
    <w:next w:val="Standard"/>
    <w:autoRedefine/>
    <w:uiPriority w:val="39"/>
    <w:unhideWhenUsed/>
    <w:rsid w:val="003B314D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3B314D"/>
    <w:pPr>
      <w:spacing w:after="100"/>
      <w:ind w:left="220"/>
    </w:pPr>
  </w:style>
  <w:style w:type="character" w:styleId="Hyperlink">
    <w:name w:val="Hyperlink"/>
    <w:basedOn w:val="Absatz-Standardschriftart"/>
    <w:uiPriority w:val="99"/>
    <w:unhideWhenUsed/>
    <w:rsid w:val="003B314D"/>
    <w:rPr>
      <w:color w:val="0563C1" w:themeColor="hyperlink"/>
      <w:u w:val="single"/>
    </w:rPr>
  </w:style>
  <w:style w:type="paragraph" w:styleId="Beschriftung">
    <w:name w:val="caption"/>
    <w:basedOn w:val="Standard"/>
    <w:next w:val="Standard"/>
    <w:uiPriority w:val="35"/>
    <w:unhideWhenUsed/>
    <w:qFormat/>
    <w:rsid w:val="003C4C14"/>
    <w:pPr>
      <w:tabs>
        <w:tab w:val="left" w:pos="3299"/>
      </w:tabs>
      <w:spacing w:after="200" w:line="240" w:lineRule="auto"/>
    </w:pPr>
    <w:rPr>
      <w:rFonts w:ascii="HelveticaNeueLT Std Lt" w:hAnsi="HelveticaNeueLT Std Lt"/>
      <w:i/>
      <w:iCs/>
      <w:color w:val="000000" w:themeColor="text1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b1d543-714d-4d59-aebf-7e9f1c6ed868">
      <Terms xmlns="http://schemas.microsoft.com/office/infopath/2007/PartnerControls"/>
    </lcf76f155ced4ddcb4097134ff3c332f>
    <TaxCatchAll xmlns="9235decf-0abb-4516-b4ba-48a63346a2b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96EFBD3992E44EAD294A19C41BF784" ma:contentTypeVersion="12" ma:contentTypeDescription="Ein neues Dokument erstellen." ma:contentTypeScope="" ma:versionID="64e42d86b0a5b45086acca1ee69db66b">
  <xsd:schema xmlns:xsd="http://www.w3.org/2001/XMLSchema" xmlns:xs="http://www.w3.org/2001/XMLSchema" xmlns:p="http://schemas.microsoft.com/office/2006/metadata/properties" xmlns:ns2="98b1d543-714d-4d59-aebf-7e9f1c6ed868" xmlns:ns3="9235decf-0abb-4516-b4ba-48a63346a2b0" targetNamespace="http://schemas.microsoft.com/office/2006/metadata/properties" ma:root="true" ma:fieldsID="c33d39b8c52a4a8855b373e79dc2a2b1" ns2:_="" ns3:_="">
    <xsd:import namespace="98b1d543-714d-4d59-aebf-7e9f1c6ed868"/>
    <xsd:import namespace="9235decf-0abb-4516-b4ba-48a63346a2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b1d543-714d-4d59-aebf-7e9f1c6ed8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2b808f02-0a7c-42e6-94c5-fe08525395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35decf-0abb-4516-b4ba-48a63346a2b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bd114b1-97d9-481b-a6a1-7c474d75d7c4}" ma:internalName="TaxCatchAll" ma:showField="CatchAllData" ma:web="9235decf-0abb-4516-b4ba-48a63346a2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605AC-FBFD-473F-8104-ABE4E0B0A6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A5AFBC-BDD5-4D29-8824-28D1708B813A}">
  <ds:schemaRefs>
    <ds:schemaRef ds:uri="http://schemas.microsoft.com/office/2006/metadata/properties"/>
    <ds:schemaRef ds:uri="http://schemas.microsoft.com/office/infopath/2007/PartnerControls"/>
    <ds:schemaRef ds:uri="342954b8-3d7d-47a6-8f7d-82d951b23d04"/>
    <ds:schemaRef ds:uri="e06f2d49-c1ea-4447-b9da-64d0c62d2d1c"/>
  </ds:schemaRefs>
</ds:datastoreItem>
</file>

<file path=customXml/itemProps3.xml><?xml version="1.0" encoding="utf-8"?>
<ds:datastoreItem xmlns:ds="http://schemas.openxmlformats.org/officeDocument/2006/customXml" ds:itemID="{EBA811DA-F939-490F-A4E9-2B538FBB2F28}"/>
</file>

<file path=customXml/itemProps4.xml><?xml version="1.0" encoding="utf-8"?>
<ds:datastoreItem xmlns:ds="http://schemas.openxmlformats.org/officeDocument/2006/customXml" ds:itemID="{B4DDADDB-A466-4927-8BB0-A612B9DD2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BiBB - Bundesinstitut fuer Berufsbildung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Jürgensen, Anke</dc:creator>
  <cp:keywords/>
  <dc:description/>
  <cp:lastModifiedBy>Julia Bremicker-Smieja - IEGUS Institut</cp:lastModifiedBy>
  <cp:revision>222</cp:revision>
  <cp:lastPrinted>2026-01-13T14:07:00Z</cp:lastPrinted>
  <dcterms:created xsi:type="dcterms:W3CDTF">2025-12-05T09:11:00Z</dcterms:created>
  <dcterms:modified xsi:type="dcterms:W3CDTF">2026-03-02T11:05:00Z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0x0101001796EFBD3992E44EAD294A19C41BF784</vt:lpwstr>
  </property>
  <property fmtid="{D5CDD505-2E9C-101B-9397-08002B2CF9AE}" pid="3" name="MediaServiceImageTags">
    <vt:lpwstr/>
  </property>
</Properties>
</file>