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49"/>
      </w:tblGrid>
      <w:tr w:rsidR="00280D6F" w14:paraId="27F6C093" w14:textId="77777777" w:rsidTr="00FB24DF">
        <w:tc>
          <w:tcPr>
            <w:tcW w:w="7513" w:type="dxa"/>
            <w:tcBorders>
              <w:bottom w:val="single" w:sz="12" w:space="0" w:color="auto"/>
            </w:tcBorders>
            <w:vAlign w:val="bottom"/>
          </w:tcPr>
          <w:p w14:paraId="44BA7AE6" w14:textId="430DF9E1" w:rsidR="00280D6F" w:rsidRDefault="00280D6F" w:rsidP="00FB24DF">
            <w:pPr>
              <w:pStyle w:val="KategorieTabelle"/>
              <w:jc w:val="left"/>
            </w:pPr>
            <w:r w:rsidRPr="003A602A">
              <w:t xml:space="preserve">Name und Anschrift des </w:t>
            </w:r>
            <w:r w:rsidR="0028629F" w:rsidRPr="0028629F">
              <w:rPr>
                <w:u w:val="single"/>
              </w:rPr>
              <w:t>Antragstellers</w:t>
            </w:r>
          </w:p>
        </w:tc>
        <w:tc>
          <w:tcPr>
            <w:tcW w:w="1549" w:type="dxa"/>
            <w:tcBorders>
              <w:bottom w:val="single" w:sz="12" w:space="0" w:color="auto"/>
            </w:tcBorders>
            <w:vAlign w:val="center"/>
          </w:tcPr>
          <w:p w14:paraId="4109971B" w14:textId="77777777" w:rsidR="00280D6F" w:rsidRDefault="00280D6F" w:rsidP="00FB24DF">
            <w:pPr>
              <w:jc w:val="left"/>
            </w:pPr>
          </w:p>
        </w:tc>
      </w:tr>
      <w:tr w:rsidR="00280D6F" w14:paraId="6E5FF351" w14:textId="77777777" w:rsidTr="00FB24DF">
        <w:trPr>
          <w:trHeight w:hRule="exact" w:val="992"/>
        </w:trPr>
        <w:tc>
          <w:tcPr>
            <w:tcW w:w="9062" w:type="dxa"/>
            <w:gridSpan w:val="2"/>
            <w:tcBorders>
              <w:top w:val="single" w:sz="12" w:space="0" w:color="auto"/>
              <w:left w:val="single" w:sz="12" w:space="0" w:color="auto"/>
              <w:bottom w:val="single" w:sz="12" w:space="0" w:color="auto"/>
              <w:right w:val="single" w:sz="12" w:space="0" w:color="auto"/>
            </w:tcBorders>
          </w:tcPr>
          <w:p w14:paraId="4046921B" w14:textId="431AE2DD" w:rsidR="00280D6F" w:rsidRDefault="00F32388" w:rsidP="006431BB">
            <w:pPr>
              <w:pStyle w:val="AngabeZE"/>
            </w:pPr>
            <w:r w:rsidRPr="00F32388">
              <w:fldChar w:fldCharType="begin">
                <w:ffData>
                  <w:name w:val="Text14"/>
                  <w:enabled/>
                  <w:calcOnExit w:val="0"/>
                  <w:textInput/>
                </w:ffData>
              </w:fldChar>
            </w:r>
            <w:bookmarkStart w:id="0" w:name="Text14"/>
            <w:r w:rsidRPr="00F32388">
              <w:instrText xml:space="preserve"> FORMTEXT </w:instrText>
            </w:r>
            <w:r w:rsidRPr="00F32388">
              <w:fldChar w:fldCharType="separate"/>
            </w:r>
            <w:r w:rsidRPr="00F32388">
              <w:t> </w:t>
            </w:r>
            <w:r w:rsidRPr="00F32388">
              <w:t> </w:t>
            </w:r>
            <w:r w:rsidRPr="00F32388">
              <w:t> </w:t>
            </w:r>
            <w:r w:rsidRPr="00F32388">
              <w:t> </w:t>
            </w:r>
            <w:r w:rsidRPr="00F32388">
              <w:t> </w:t>
            </w:r>
            <w:r w:rsidRPr="00F32388">
              <w:fldChar w:fldCharType="end"/>
            </w:r>
            <w:bookmarkEnd w:id="0"/>
          </w:p>
        </w:tc>
      </w:tr>
      <w:tr w:rsidR="00280D6F" w14:paraId="60B6D3B9" w14:textId="77777777" w:rsidTr="00FB24DF">
        <w:trPr>
          <w:trHeight w:hRule="exact" w:val="567"/>
        </w:trPr>
        <w:tc>
          <w:tcPr>
            <w:tcW w:w="7513" w:type="dxa"/>
            <w:tcBorders>
              <w:top w:val="single" w:sz="12" w:space="0" w:color="auto"/>
            </w:tcBorders>
            <w:vAlign w:val="bottom"/>
          </w:tcPr>
          <w:p w14:paraId="72065EA3" w14:textId="77777777" w:rsidR="00280D6F" w:rsidRDefault="00280D6F" w:rsidP="00FB24DF">
            <w:pPr>
              <w:pStyle w:val="KategorieTabelle"/>
              <w:jc w:val="left"/>
            </w:pPr>
            <w:r>
              <w:t xml:space="preserve">Name und </w:t>
            </w:r>
            <w:r w:rsidRPr="00B87228">
              <w:t xml:space="preserve">Anschrift des </w:t>
            </w:r>
            <w:r w:rsidRPr="0028629F">
              <w:rPr>
                <w:u w:val="single"/>
              </w:rPr>
              <w:t>Zuwendungsgebers</w:t>
            </w:r>
          </w:p>
        </w:tc>
        <w:tc>
          <w:tcPr>
            <w:tcW w:w="1549" w:type="dxa"/>
          </w:tcPr>
          <w:p w14:paraId="796988ED" w14:textId="77777777" w:rsidR="00280D6F" w:rsidRDefault="00280D6F" w:rsidP="00FB24DF"/>
        </w:tc>
      </w:tr>
      <w:tr w:rsidR="00280D6F" w14:paraId="737FBC02" w14:textId="77777777" w:rsidTr="00FB24DF">
        <w:trPr>
          <w:trHeight w:hRule="exact" w:val="1559"/>
        </w:trPr>
        <w:tc>
          <w:tcPr>
            <w:tcW w:w="7513" w:type="dxa"/>
          </w:tcPr>
          <w:p w14:paraId="4673E32B" w14:textId="77777777" w:rsidR="008E5959" w:rsidRDefault="008E5959" w:rsidP="008E5959">
            <w:pPr>
              <w:pStyle w:val="InhaltTabelle"/>
            </w:pPr>
            <w:r>
              <w:t>Bundesinstitut für Berufsbildung</w:t>
            </w:r>
          </w:p>
          <w:p w14:paraId="66DECC20" w14:textId="37C6655C" w:rsidR="008E5959" w:rsidRDefault="008E5959" w:rsidP="008E5959">
            <w:pPr>
              <w:pStyle w:val="InhaltTabelle"/>
            </w:pPr>
            <w:r>
              <w:t>AB 4.3</w:t>
            </w:r>
          </w:p>
          <w:p w14:paraId="0C49C9DC" w14:textId="77777777" w:rsidR="008E5959" w:rsidRDefault="008E5959" w:rsidP="008E5959">
            <w:pPr>
              <w:pStyle w:val="InhaltTabelle"/>
            </w:pPr>
            <w:r>
              <w:t>Postfach 201264</w:t>
            </w:r>
          </w:p>
          <w:p w14:paraId="1C1693BC" w14:textId="05D1B56C" w:rsidR="00280D6F" w:rsidRDefault="008E5959" w:rsidP="008E5959">
            <w:pPr>
              <w:pStyle w:val="InhaltTabelle"/>
            </w:pPr>
            <w:r>
              <w:t>53142 Bonn</w:t>
            </w:r>
          </w:p>
        </w:tc>
        <w:tc>
          <w:tcPr>
            <w:tcW w:w="1549" w:type="dxa"/>
          </w:tcPr>
          <w:p w14:paraId="292E6259" w14:textId="77777777" w:rsidR="00280D6F" w:rsidRDefault="00280D6F" w:rsidP="00FB24DF"/>
        </w:tc>
      </w:tr>
      <w:tr w:rsidR="00792C50" w14:paraId="308E3802" w14:textId="77777777" w:rsidTr="006431BB">
        <w:trPr>
          <w:trHeight w:hRule="exact" w:val="567"/>
        </w:trPr>
        <w:tc>
          <w:tcPr>
            <w:tcW w:w="9062" w:type="dxa"/>
            <w:gridSpan w:val="2"/>
            <w:tcBorders>
              <w:bottom w:val="single" w:sz="12" w:space="0" w:color="auto"/>
            </w:tcBorders>
          </w:tcPr>
          <w:p w14:paraId="2644982A" w14:textId="6A400B3D" w:rsidR="00792C50" w:rsidRDefault="00792C50" w:rsidP="00792C50">
            <w:pPr>
              <w:pStyle w:val="KategorieTabellemehrzeilig"/>
            </w:pPr>
            <w:r w:rsidRPr="00AD612F">
              <w:rPr>
                <w:u w:val="single"/>
              </w:rPr>
              <w:t>Betreff:</w:t>
            </w:r>
            <w:r w:rsidRPr="00AD612F">
              <w:t xml:space="preserve"> </w:t>
            </w:r>
            <w:r w:rsidR="00302D76" w:rsidRPr="00302D76">
              <w:rPr>
                <w:b/>
                <w:bCs/>
              </w:rPr>
              <w:t>Erst</w:t>
            </w:r>
            <w:r w:rsidR="00302D76">
              <w:t>-</w:t>
            </w:r>
            <w:r w:rsidRPr="00AD612F">
              <w:t>Erklärung</w:t>
            </w:r>
            <w:r w:rsidR="00302D76">
              <w:t xml:space="preserve"> (im Rahmen der Antragstellung)</w:t>
            </w:r>
            <w:r w:rsidRPr="00AD612F">
              <w:t xml:space="preserve"> zu</w:t>
            </w:r>
            <w:r w:rsidR="001F4A56">
              <w:t>r Abgrenzung</w:t>
            </w:r>
            <w:r w:rsidRPr="00AD612F">
              <w:t xml:space="preserve"> wirtschaftliche</w:t>
            </w:r>
            <w:r w:rsidR="00AE0F7E">
              <w:t>r</w:t>
            </w:r>
            <w:r w:rsidRPr="00AD612F">
              <w:t xml:space="preserve"> Tätigkeiten </w:t>
            </w:r>
            <w:r w:rsidRPr="00792C50">
              <w:t>gemäß Artikel 107 Vertrag über die Arbeitsweise der Europäischen Union (AEUV)</w:t>
            </w:r>
            <w:r>
              <w:t xml:space="preserve"> für die </w:t>
            </w:r>
            <w:r w:rsidR="00302D76">
              <w:t>Bildungs</w:t>
            </w:r>
            <w:r w:rsidR="00D93F8F">
              <w:t>stätte</w:t>
            </w:r>
            <w:r>
              <w:t>:</w:t>
            </w:r>
          </w:p>
        </w:tc>
      </w:tr>
      <w:tr w:rsidR="00280D6F" w14:paraId="48D75AA0" w14:textId="77777777" w:rsidTr="006431BB">
        <w:trPr>
          <w:trHeight w:hRule="exact" w:val="992"/>
        </w:trPr>
        <w:tc>
          <w:tcPr>
            <w:tcW w:w="9062" w:type="dxa"/>
            <w:gridSpan w:val="2"/>
            <w:tcBorders>
              <w:top w:val="single" w:sz="12" w:space="0" w:color="auto"/>
              <w:left w:val="single" w:sz="12" w:space="0" w:color="auto"/>
              <w:bottom w:val="single" w:sz="12" w:space="0" w:color="auto"/>
              <w:right w:val="single" w:sz="12" w:space="0" w:color="auto"/>
            </w:tcBorders>
          </w:tcPr>
          <w:p w14:paraId="5B0779C5" w14:textId="63002ED8" w:rsidR="00280D6F" w:rsidRDefault="00792C50" w:rsidP="006431BB">
            <w:pPr>
              <w:pStyle w:val="AngabeZE"/>
            </w:pPr>
            <w:r w:rsidRPr="00F32388">
              <w:fldChar w:fldCharType="begin">
                <w:ffData>
                  <w:name w:val="Text14"/>
                  <w:enabled/>
                  <w:calcOnExit w:val="0"/>
                  <w:textInput/>
                </w:ffData>
              </w:fldChar>
            </w:r>
            <w:r w:rsidRPr="00F32388">
              <w:instrText xml:space="preserve"> FORMTEXT </w:instrText>
            </w:r>
            <w:r w:rsidRPr="00F32388">
              <w:fldChar w:fldCharType="separate"/>
            </w:r>
            <w:r w:rsidRPr="00F32388">
              <w:t> </w:t>
            </w:r>
            <w:r w:rsidRPr="00F32388">
              <w:t> </w:t>
            </w:r>
            <w:r w:rsidRPr="00F32388">
              <w:t> </w:t>
            </w:r>
            <w:r w:rsidRPr="00F32388">
              <w:t> </w:t>
            </w:r>
            <w:r w:rsidRPr="00F32388">
              <w:t> </w:t>
            </w:r>
            <w:r w:rsidRPr="00F32388">
              <w:fldChar w:fldCharType="end"/>
            </w:r>
          </w:p>
        </w:tc>
      </w:tr>
      <w:tr w:rsidR="00792C50" w14:paraId="1BD9210D" w14:textId="77777777" w:rsidTr="006431BB">
        <w:trPr>
          <w:trHeight w:hRule="exact" w:val="567"/>
        </w:trPr>
        <w:tc>
          <w:tcPr>
            <w:tcW w:w="9062" w:type="dxa"/>
            <w:gridSpan w:val="2"/>
            <w:tcBorders>
              <w:top w:val="single" w:sz="12" w:space="0" w:color="auto"/>
              <w:bottom w:val="single" w:sz="12" w:space="0" w:color="auto"/>
            </w:tcBorders>
            <w:vAlign w:val="bottom"/>
          </w:tcPr>
          <w:p w14:paraId="6F4A98E9" w14:textId="793048DC" w:rsidR="00792C50" w:rsidRPr="006431BB" w:rsidRDefault="006431BB" w:rsidP="006431BB">
            <w:pPr>
              <w:pStyle w:val="KategorieTabelleeingerckt"/>
            </w:pPr>
            <w:r w:rsidRPr="006431BB">
              <w:t>sowie ggf.</w:t>
            </w:r>
            <w:r>
              <w:t xml:space="preserve"> die</w:t>
            </w:r>
            <w:r w:rsidRPr="006431BB">
              <w:t xml:space="preserve"> abgrenzbare Teileinheit</w:t>
            </w:r>
            <w:r w:rsidR="00A455F5">
              <w:t xml:space="preserve"> (vgl. hierzu Handreichung)</w:t>
            </w:r>
            <w:r>
              <w:t>:</w:t>
            </w:r>
          </w:p>
        </w:tc>
      </w:tr>
      <w:tr w:rsidR="00792C50" w14:paraId="089E5704" w14:textId="77777777" w:rsidTr="00700CF4">
        <w:trPr>
          <w:trHeight w:hRule="exact" w:val="992"/>
        </w:trPr>
        <w:tc>
          <w:tcPr>
            <w:tcW w:w="9062" w:type="dxa"/>
            <w:gridSpan w:val="2"/>
            <w:tcBorders>
              <w:top w:val="single" w:sz="12" w:space="0" w:color="auto"/>
              <w:left w:val="single" w:sz="12" w:space="0" w:color="auto"/>
              <w:bottom w:val="single" w:sz="12" w:space="0" w:color="auto"/>
              <w:right w:val="single" w:sz="12" w:space="0" w:color="auto"/>
            </w:tcBorders>
          </w:tcPr>
          <w:p w14:paraId="685B10BF" w14:textId="3722FE49" w:rsidR="00792C50" w:rsidRPr="00F32388" w:rsidRDefault="006431BB" w:rsidP="006431BB">
            <w:pPr>
              <w:pStyle w:val="AngabeZE"/>
            </w:pPr>
            <w:r w:rsidRPr="00F32388">
              <w:fldChar w:fldCharType="begin">
                <w:ffData>
                  <w:name w:val="Text14"/>
                  <w:enabled/>
                  <w:calcOnExit w:val="0"/>
                  <w:textInput/>
                </w:ffData>
              </w:fldChar>
            </w:r>
            <w:r w:rsidRPr="00F32388">
              <w:instrText xml:space="preserve"> FORMTEXT </w:instrText>
            </w:r>
            <w:r w:rsidRPr="00F32388">
              <w:fldChar w:fldCharType="separate"/>
            </w:r>
            <w:r w:rsidRPr="00F32388">
              <w:t> </w:t>
            </w:r>
            <w:r w:rsidRPr="00F32388">
              <w:t> </w:t>
            </w:r>
            <w:r w:rsidRPr="00F32388">
              <w:t> </w:t>
            </w:r>
            <w:r w:rsidRPr="00F32388">
              <w:t> </w:t>
            </w:r>
            <w:r w:rsidRPr="00F32388">
              <w:t> </w:t>
            </w:r>
            <w:r w:rsidRPr="00F32388">
              <w:fldChar w:fldCharType="end"/>
            </w:r>
          </w:p>
        </w:tc>
      </w:tr>
      <w:tr w:rsidR="00700CF4" w:rsidRPr="00700CF4" w14:paraId="50D7C4CE" w14:textId="77777777" w:rsidTr="00D01E46">
        <w:trPr>
          <w:trHeight w:hRule="exact" w:val="1134"/>
        </w:trPr>
        <w:tc>
          <w:tcPr>
            <w:tcW w:w="9062" w:type="dxa"/>
            <w:gridSpan w:val="2"/>
            <w:tcBorders>
              <w:top w:val="single" w:sz="12" w:space="0" w:color="auto"/>
            </w:tcBorders>
            <w:vAlign w:val="center"/>
          </w:tcPr>
          <w:p w14:paraId="04D58CEB" w14:textId="440E8354" w:rsidR="00700CF4" w:rsidRPr="00D93F8F" w:rsidRDefault="00700CF4" w:rsidP="00700CF4">
            <w:pPr>
              <w:pStyle w:val="AngabeZE"/>
              <w:tabs>
                <w:tab w:val="left" w:pos="737"/>
                <w:tab w:val="left" w:pos="2835"/>
              </w:tabs>
              <w:jc w:val="left"/>
            </w:pPr>
            <w:r w:rsidRPr="00D93F8F">
              <w:rPr>
                <w:u w:val="single"/>
              </w:rPr>
              <w:t>Bezug:</w:t>
            </w:r>
            <w:r w:rsidRPr="00D93F8F">
              <w:tab/>
            </w:r>
            <w:r w:rsidR="00D87844">
              <w:t>Akten</w:t>
            </w:r>
            <w:r w:rsidR="00D93F8F" w:rsidRPr="00D93F8F">
              <w:t>zeichen</w:t>
            </w:r>
            <w:r w:rsidRPr="00D93F8F">
              <w:t>:</w:t>
            </w:r>
            <w:r w:rsidRPr="00D93F8F">
              <w:tab/>
            </w:r>
            <w:r w:rsidR="00A455F5" w:rsidRPr="00A455F5">
              <w:t>4.3-3421-</w:t>
            </w:r>
            <w:r w:rsidR="00A455F5" w:rsidRPr="00A455F5">
              <w:fldChar w:fldCharType="begin">
                <w:ffData>
                  <w:name w:val="Vorhaben_Az_Anfang"/>
                  <w:enabled/>
                  <w:calcOnExit w:val="0"/>
                  <w:textInput>
                    <w:maxLength w:val="2"/>
                  </w:textInput>
                </w:ffData>
              </w:fldChar>
            </w:r>
            <w:bookmarkStart w:id="1" w:name="Vorhaben_Az_Anfang"/>
            <w:r w:rsidR="00A455F5" w:rsidRPr="00A455F5">
              <w:instrText xml:space="preserve"> FORMTEXT </w:instrText>
            </w:r>
            <w:r w:rsidR="00A455F5" w:rsidRPr="00A455F5">
              <w:fldChar w:fldCharType="separate"/>
            </w:r>
            <w:r w:rsidR="00A455F5" w:rsidRPr="00A455F5">
              <w:t> </w:t>
            </w:r>
            <w:r w:rsidR="00A455F5" w:rsidRPr="00A455F5">
              <w:t> </w:t>
            </w:r>
            <w:r w:rsidR="00A455F5" w:rsidRPr="00A455F5">
              <w:fldChar w:fldCharType="end"/>
            </w:r>
            <w:bookmarkEnd w:id="1"/>
            <w:r w:rsidR="00A455F5" w:rsidRPr="00A455F5">
              <w:t> / </w:t>
            </w:r>
            <w:r w:rsidR="00534DEB">
              <w:fldChar w:fldCharType="begin">
                <w:ffData>
                  <w:name w:val="Vorhaben_Az_Mitte"/>
                  <w:enabled/>
                  <w:calcOnExit w:val="0"/>
                  <w:textInput>
                    <w:maxLength w:val="4"/>
                  </w:textInput>
                </w:ffData>
              </w:fldChar>
            </w:r>
            <w:bookmarkStart w:id="2" w:name="Vorhaben_Az_Mitte"/>
            <w:r w:rsidR="00534DEB">
              <w:instrText xml:space="preserve"> FORMTEXT </w:instrText>
            </w:r>
            <w:r w:rsidR="00534DEB">
              <w:fldChar w:fldCharType="separate"/>
            </w:r>
            <w:r w:rsidR="00E601B7">
              <w:t> </w:t>
            </w:r>
            <w:r w:rsidR="00E601B7">
              <w:t> </w:t>
            </w:r>
            <w:r w:rsidR="00E601B7">
              <w:t> </w:t>
            </w:r>
            <w:r w:rsidR="00E601B7">
              <w:t> </w:t>
            </w:r>
            <w:r w:rsidR="00534DEB">
              <w:fldChar w:fldCharType="end"/>
            </w:r>
            <w:bookmarkEnd w:id="2"/>
            <w:r w:rsidR="00A455F5" w:rsidRPr="00A455F5">
              <w:t> (</w:t>
            </w:r>
            <w:r w:rsidR="00A455F5" w:rsidRPr="00A455F5">
              <w:fldChar w:fldCharType="begin">
                <w:ffData>
                  <w:name w:val="Vorhaben_Az_Ende"/>
                  <w:enabled/>
                  <w:calcOnExit w:val="0"/>
                  <w:textInput>
                    <w:maxLength w:val="1"/>
                  </w:textInput>
                </w:ffData>
              </w:fldChar>
            </w:r>
            <w:bookmarkStart w:id="3" w:name="Vorhaben_Az_Ende"/>
            <w:r w:rsidR="00A455F5" w:rsidRPr="00A455F5">
              <w:instrText xml:space="preserve"> FORMTEXT </w:instrText>
            </w:r>
            <w:r w:rsidR="00A455F5" w:rsidRPr="00A455F5">
              <w:fldChar w:fldCharType="separate"/>
            </w:r>
            <w:r w:rsidR="00A455F5" w:rsidRPr="00A455F5">
              <w:t> </w:t>
            </w:r>
            <w:r w:rsidR="00A455F5" w:rsidRPr="00A455F5">
              <w:fldChar w:fldCharType="end"/>
            </w:r>
            <w:bookmarkEnd w:id="3"/>
            <w:r w:rsidR="00A455F5" w:rsidRPr="00A455F5">
              <w:t>)</w:t>
            </w:r>
          </w:p>
          <w:p w14:paraId="40F696BD" w14:textId="353E9F63" w:rsidR="00D01E46" w:rsidRDefault="00D01E46" w:rsidP="00700CF4">
            <w:pPr>
              <w:pStyle w:val="AngabeZE"/>
              <w:tabs>
                <w:tab w:val="left" w:pos="737"/>
                <w:tab w:val="left" w:pos="2835"/>
              </w:tabs>
              <w:jc w:val="left"/>
            </w:pPr>
            <w:r w:rsidRPr="00C25406">
              <w:tab/>
            </w:r>
            <w:r w:rsidR="00A455F5">
              <w:t>Projektname</w:t>
            </w:r>
            <w:r w:rsidRPr="00C25406">
              <w:t>:</w:t>
            </w:r>
            <w:r w:rsidRPr="00C25406">
              <w:tab/>
            </w:r>
            <w:r w:rsidRPr="00C25406">
              <w:fldChar w:fldCharType="begin">
                <w:ffData>
                  <w:name w:val=""/>
                  <w:enabled/>
                  <w:calcOnExit w:val="0"/>
                  <w:textInput/>
                </w:ffData>
              </w:fldChar>
            </w:r>
            <w:r w:rsidRPr="00C25406">
              <w:instrText xml:space="preserve"> FORMTEXT </w:instrText>
            </w:r>
            <w:r w:rsidRPr="00C25406">
              <w:fldChar w:fldCharType="separate"/>
            </w:r>
            <w:r w:rsidRPr="00C25406">
              <w:t> </w:t>
            </w:r>
            <w:r w:rsidRPr="00C25406">
              <w:t> </w:t>
            </w:r>
            <w:r w:rsidRPr="00C25406">
              <w:t> </w:t>
            </w:r>
            <w:r w:rsidRPr="00C25406">
              <w:t> </w:t>
            </w:r>
            <w:r w:rsidRPr="00C25406">
              <w:t> </w:t>
            </w:r>
            <w:r w:rsidRPr="00C25406">
              <w:fldChar w:fldCharType="end"/>
            </w:r>
          </w:p>
          <w:p w14:paraId="4B3F2769" w14:textId="04183D59" w:rsidR="00700CF4" w:rsidRPr="00700CF4" w:rsidRDefault="00700CF4" w:rsidP="00700CF4">
            <w:pPr>
              <w:pStyle w:val="AngabeZE"/>
              <w:tabs>
                <w:tab w:val="left" w:pos="737"/>
                <w:tab w:val="left" w:pos="2835"/>
              </w:tabs>
              <w:jc w:val="left"/>
            </w:pPr>
            <w:r w:rsidRPr="00C25406">
              <w:tab/>
            </w:r>
            <w:r w:rsidR="00A455F5">
              <w:t>Projektanzeige vom</w:t>
            </w:r>
            <w:r w:rsidRPr="00C25406">
              <w:t>:</w:t>
            </w:r>
            <w:r w:rsidRPr="00C25406">
              <w:tab/>
            </w:r>
            <w:r w:rsidRPr="00C25406">
              <w:fldChar w:fldCharType="begin">
                <w:ffData>
                  <w:name w:val=""/>
                  <w:enabled/>
                  <w:calcOnExit w:val="0"/>
                  <w:textInput/>
                </w:ffData>
              </w:fldChar>
            </w:r>
            <w:r w:rsidRPr="00C25406">
              <w:instrText xml:space="preserve"> FORMTEXT </w:instrText>
            </w:r>
            <w:r w:rsidRPr="00C25406">
              <w:fldChar w:fldCharType="separate"/>
            </w:r>
            <w:r w:rsidRPr="00C25406">
              <w:t> </w:t>
            </w:r>
            <w:r w:rsidRPr="00C25406">
              <w:t> </w:t>
            </w:r>
            <w:r w:rsidRPr="00C25406">
              <w:t> </w:t>
            </w:r>
            <w:r w:rsidRPr="00C25406">
              <w:t> </w:t>
            </w:r>
            <w:r w:rsidRPr="00C25406">
              <w:t> </w:t>
            </w:r>
            <w:r w:rsidRPr="00C25406">
              <w:fldChar w:fldCharType="end"/>
            </w:r>
          </w:p>
        </w:tc>
      </w:tr>
    </w:tbl>
    <w:p w14:paraId="18CE60D2" w14:textId="2899BA46" w:rsidR="00184E8C" w:rsidRDefault="00323D1B" w:rsidP="00272CB7">
      <w:pPr>
        <w:pStyle w:val="StandardnachTabelle"/>
        <w:spacing w:after="120"/>
      </w:pPr>
      <w:r>
        <w:t xml:space="preserve">Hiermit erklären wir als Träger der o.g. überbetrieblichen </w:t>
      </w:r>
      <w:r w:rsidR="00A455F5">
        <w:t>Berufsbildungsstätte (ÜBS)</w:t>
      </w:r>
      <w:r>
        <w:t xml:space="preserve">, dass </w:t>
      </w:r>
      <w:r w:rsidR="00C638C6" w:rsidRPr="00C638C6">
        <w:t>dort i.S.v. Art. 107 AEUV zurzeit beihilferelevante, wirtschaftliche Tätigkeiten in nachfolgendem Umfang durchgeführt werden. Die Angaben beziehen sich jeweils auf das Verhältnis der der wirtschaftlichen Tätigkeit zugewiesenen jährlichen Kapazität zur Gesamtkapazität der ÜBS bzw. der o.g. abgrenzbaren Teileinheit (vgl. hierzu Handreichung zu dieser Erklärung).</w:t>
      </w:r>
    </w:p>
    <w:p w14:paraId="0AADECAF" w14:textId="77777777" w:rsidR="00675159" w:rsidRPr="00675159" w:rsidRDefault="00675159" w:rsidP="00675159">
      <w:pPr>
        <w:numPr>
          <w:ilvl w:val="0"/>
          <w:numId w:val="24"/>
        </w:numPr>
        <w:spacing w:after="220" w:line="240" w:lineRule="auto"/>
        <w:jc w:val="left"/>
        <w:rPr>
          <w:rFonts w:eastAsia="Calibri" w:cs="Mangal"/>
          <w:sz w:val="22"/>
        </w:rPr>
      </w:pPr>
      <w:r w:rsidRPr="00675159">
        <w:rPr>
          <w:rFonts w:eastAsia="Calibri" w:cs="Mangal"/>
          <w:sz w:val="22"/>
        </w:rPr>
        <w:t>Die wirtschaftlichen Tätigkeiten der o.g. ÜBS bzw. der o.g. Teileinheit liegen in diesem Sinne</w:t>
      </w:r>
    </w:p>
    <w:p w14:paraId="1BE09845" w14:textId="77777777" w:rsidR="00675159" w:rsidRPr="00675159" w:rsidRDefault="00675159" w:rsidP="00675159">
      <w:pPr>
        <w:spacing w:after="0"/>
        <w:ind w:firstLine="708"/>
        <w:jc w:val="left"/>
        <w:rPr>
          <w:rFonts w:eastAsia="Calibri" w:cs="Mangal"/>
          <w:b/>
          <w:sz w:val="22"/>
        </w:rPr>
      </w:pPr>
      <w:r w:rsidRPr="00675159">
        <w:rPr>
          <w:rFonts w:eastAsia="Calibri" w:cs="Mangal"/>
          <w:sz w:val="22"/>
        </w:rPr>
        <w:fldChar w:fldCharType="begin">
          <w:ffData>
            <w:name w:val="Kontrollkästchen1"/>
            <w:enabled/>
            <w:calcOnExit w:val="0"/>
            <w:checkBox>
              <w:sizeAuto/>
              <w:default w:val="0"/>
              <w:checked w:val="0"/>
            </w:checkBox>
          </w:ffData>
        </w:fldChar>
      </w:r>
      <w:bookmarkStart w:id="4" w:name="Kontrollkästchen1"/>
      <w:r w:rsidRPr="00675159">
        <w:rPr>
          <w:rFonts w:eastAsia="Calibri" w:cs="Mangal"/>
          <w:sz w:val="22"/>
        </w:rPr>
        <w:instrText xml:space="preserve"> FORMCHECKBOX </w:instrText>
      </w:r>
      <w:r w:rsidR="00E601B7">
        <w:rPr>
          <w:rFonts w:eastAsia="Calibri" w:cs="Mangal"/>
          <w:sz w:val="22"/>
        </w:rPr>
      </w:r>
      <w:r w:rsidR="00E601B7">
        <w:rPr>
          <w:rFonts w:eastAsia="Calibri" w:cs="Mangal"/>
          <w:sz w:val="22"/>
        </w:rPr>
        <w:fldChar w:fldCharType="separate"/>
      </w:r>
      <w:r w:rsidRPr="00675159">
        <w:rPr>
          <w:rFonts w:eastAsia="Calibri" w:cs="Mangal"/>
          <w:sz w:val="22"/>
        </w:rPr>
        <w:fldChar w:fldCharType="end"/>
      </w:r>
      <w:bookmarkEnd w:id="4"/>
      <w:r w:rsidRPr="00675159">
        <w:rPr>
          <w:rFonts w:eastAsia="Calibri" w:cs="Mangal"/>
          <w:sz w:val="22"/>
        </w:rPr>
        <w:tab/>
      </w:r>
      <w:r w:rsidRPr="00675159">
        <w:rPr>
          <w:rFonts w:eastAsia="Calibri" w:cs="Mangal"/>
          <w:b/>
          <w:sz w:val="22"/>
        </w:rPr>
        <w:t>unter oder gleich 20 %</w:t>
      </w:r>
    </w:p>
    <w:p w14:paraId="123E4FA8" w14:textId="77777777" w:rsidR="00675159" w:rsidRPr="00675159" w:rsidRDefault="00675159" w:rsidP="00675159">
      <w:pPr>
        <w:spacing w:after="0"/>
        <w:ind w:firstLine="708"/>
        <w:jc w:val="left"/>
        <w:rPr>
          <w:rFonts w:eastAsia="Calibri" w:cs="Mangal"/>
          <w:sz w:val="22"/>
        </w:rPr>
      </w:pPr>
      <w:r w:rsidRPr="00675159">
        <w:rPr>
          <w:rFonts w:eastAsia="Calibri" w:cs="Mangal"/>
          <w:sz w:val="22"/>
        </w:rPr>
        <w:t>oder</w:t>
      </w:r>
    </w:p>
    <w:p w14:paraId="7B82A988" w14:textId="7D965D08" w:rsidR="00675159" w:rsidRDefault="00675159" w:rsidP="00675159">
      <w:pPr>
        <w:spacing w:after="0"/>
        <w:ind w:firstLine="708"/>
        <w:jc w:val="left"/>
        <w:rPr>
          <w:rFonts w:eastAsia="Calibri" w:cs="Mangal"/>
          <w:b/>
          <w:sz w:val="22"/>
        </w:rPr>
      </w:pPr>
      <w:r w:rsidRPr="00675159">
        <w:rPr>
          <w:rFonts w:eastAsia="Calibri" w:cs="Mangal"/>
          <w:sz w:val="22"/>
        </w:rPr>
        <w:fldChar w:fldCharType="begin">
          <w:ffData>
            <w:name w:val="Kontrollkästchen2"/>
            <w:enabled/>
            <w:calcOnExit w:val="0"/>
            <w:checkBox>
              <w:sizeAuto/>
              <w:default w:val="0"/>
              <w:checked w:val="0"/>
            </w:checkBox>
          </w:ffData>
        </w:fldChar>
      </w:r>
      <w:bookmarkStart w:id="5" w:name="Kontrollkästchen2"/>
      <w:r w:rsidRPr="00675159">
        <w:rPr>
          <w:rFonts w:eastAsia="Calibri" w:cs="Mangal"/>
          <w:sz w:val="22"/>
        </w:rPr>
        <w:instrText xml:space="preserve"> FORMCHECKBOX </w:instrText>
      </w:r>
      <w:r w:rsidR="00E601B7">
        <w:rPr>
          <w:rFonts w:eastAsia="Calibri" w:cs="Mangal"/>
          <w:sz w:val="22"/>
        </w:rPr>
      </w:r>
      <w:r w:rsidR="00E601B7">
        <w:rPr>
          <w:rFonts w:eastAsia="Calibri" w:cs="Mangal"/>
          <w:sz w:val="22"/>
        </w:rPr>
        <w:fldChar w:fldCharType="separate"/>
      </w:r>
      <w:r w:rsidRPr="00675159">
        <w:rPr>
          <w:rFonts w:eastAsia="Calibri" w:cs="Mangal"/>
          <w:sz w:val="22"/>
        </w:rPr>
        <w:fldChar w:fldCharType="end"/>
      </w:r>
      <w:bookmarkEnd w:id="5"/>
      <w:r w:rsidRPr="00675159">
        <w:rPr>
          <w:rFonts w:eastAsia="Calibri" w:cs="Mangal"/>
          <w:sz w:val="22"/>
        </w:rPr>
        <w:tab/>
      </w:r>
      <w:r w:rsidRPr="00675159">
        <w:rPr>
          <w:rFonts w:eastAsia="Calibri" w:cs="Mangal"/>
          <w:b/>
          <w:sz w:val="22"/>
        </w:rPr>
        <w:t>über 20 %</w:t>
      </w:r>
      <w:r>
        <w:rPr>
          <w:rFonts w:eastAsia="Calibri" w:cs="Mangal"/>
          <w:b/>
          <w:sz w:val="22"/>
        </w:rPr>
        <w:br w:type="page"/>
      </w:r>
    </w:p>
    <w:p w14:paraId="731CF3CC" w14:textId="77777777" w:rsidR="00675159" w:rsidRPr="00675159" w:rsidRDefault="00675159" w:rsidP="00675159">
      <w:pPr>
        <w:numPr>
          <w:ilvl w:val="0"/>
          <w:numId w:val="24"/>
        </w:numPr>
        <w:spacing w:before="220" w:after="220" w:line="240" w:lineRule="auto"/>
        <w:jc w:val="left"/>
        <w:rPr>
          <w:rFonts w:eastAsia="Calibri" w:cs="Mangal"/>
          <w:sz w:val="22"/>
        </w:rPr>
      </w:pPr>
      <w:r w:rsidRPr="00675159">
        <w:rPr>
          <w:rFonts w:eastAsia="Calibri" w:cs="Mangal"/>
          <w:sz w:val="22"/>
        </w:rPr>
        <w:lastRenderedPageBreak/>
        <w:t>Durch die angezeigte Maßnahme wird sich dieser Prozentsatz</w:t>
      </w:r>
    </w:p>
    <w:p w14:paraId="7D3F6076" w14:textId="77777777" w:rsidR="00675159" w:rsidRPr="00675159" w:rsidRDefault="00675159" w:rsidP="00675159">
      <w:pPr>
        <w:spacing w:after="0"/>
        <w:ind w:firstLine="708"/>
        <w:jc w:val="left"/>
        <w:rPr>
          <w:rFonts w:eastAsia="Calibri" w:cs="Mangal"/>
          <w:sz w:val="22"/>
        </w:rPr>
      </w:pPr>
      <w:r w:rsidRPr="00675159">
        <w:rPr>
          <w:rFonts w:eastAsia="Calibri" w:cs="Mangal"/>
          <w:sz w:val="22"/>
        </w:rPr>
        <w:fldChar w:fldCharType="begin">
          <w:ffData>
            <w:name w:val="Kontrollkästchen3"/>
            <w:enabled/>
            <w:calcOnExit w:val="0"/>
            <w:checkBox>
              <w:sizeAuto/>
              <w:default w:val="0"/>
            </w:checkBox>
          </w:ffData>
        </w:fldChar>
      </w:r>
      <w:bookmarkStart w:id="6" w:name="Kontrollkästchen3"/>
      <w:r w:rsidRPr="00675159">
        <w:rPr>
          <w:rFonts w:eastAsia="Calibri" w:cs="Mangal"/>
          <w:sz w:val="22"/>
        </w:rPr>
        <w:instrText xml:space="preserve"> FORMCHECKBOX </w:instrText>
      </w:r>
      <w:r w:rsidR="00E601B7">
        <w:rPr>
          <w:rFonts w:eastAsia="Calibri" w:cs="Mangal"/>
          <w:sz w:val="22"/>
        </w:rPr>
      </w:r>
      <w:r w:rsidR="00E601B7">
        <w:rPr>
          <w:rFonts w:eastAsia="Calibri" w:cs="Mangal"/>
          <w:sz w:val="22"/>
        </w:rPr>
        <w:fldChar w:fldCharType="separate"/>
      </w:r>
      <w:r w:rsidRPr="00675159">
        <w:rPr>
          <w:rFonts w:eastAsia="Calibri" w:cs="Mangal"/>
          <w:sz w:val="22"/>
        </w:rPr>
        <w:fldChar w:fldCharType="end"/>
      </w:r>
      <w:bookmarkEnd w:id="6"/>
      <w:r w:rsidRPr="00675159">
        <w:rPr>
          <w:rFonts w:eastAsia="Calibri" w:cs="Mangal"/>
          <w:sz w:val="22"/>
        </w:rPr>
        <w:tab/>
        <w:t>nicht ändern.</w:t>
      </w:r>
    </w:p>
    <w:p w14:paraId="03649298" w14:textId="77777777" w:rsidR="00675159" w:rsidRPr="00675159" w:rsidRDefault="00675159" w:rsidP="00675159">
      <w:pPr>
        <w:spacing w:after="0"/>
        <w:ind w:firstLine="708"/>
        <w:jc w:val="left"/>
        <w:rPr>
          <w:rFonts w:eastAsia="Calibri" w:cs="Mangal"/>
          <w:sz w:val="22"/>
        </w:rPr>
      </w:pPr>
      <w:r w:rsidRPr="00675159">
        <w:rPr>
          <w:rFonts w:eastAsia="Calibri" w:cs="Mangal"/>
          <w:sz w:val="22"/>
        </w:rPr>
        <w:t>oder</w:t>
      </w:r>
    </w:p>
    <w:p w14:paraId="44589148" w14:textId="77777777" w:rsidR="00675159" w:rsidRPr="00675159" w:rsidRDefault="00675159" w:rsidP="00675159">
      <w:pPr>
        <w:spacing w:after="0"/>
        <w:ind w:firstLine="708"/>
        <w:jc w:val="left"/>
        <w:rPr>
          <w:rFonts w:eastAsia="Calibri" w:cs="Mangal"/>
          <w:sz w:val="22"/>
        </w:rPr>
      </w:pPr>
      <w:r w:rsidRPr="00675159">
        <w:rPr>
          <w:rFonts w:eastAsia="Calibri" w:cs="Mangal"/>
          <w:sz w:val="22"/>
        </w:rPr>
        <w:fldChar w:fldCharType="begin">
          <w:ffData>
            <w:name w:val="Kontrollkästchen4"/>
            <w:enabled/>
            <w:calcOnExit w:val="0"/>
            <w:checkBox>
              <w:sizeAuto/>
              <w:default w:val="0"/>
            </w:checkBox>
          </w:ffData>
        </w:fldChar>
      </w:r>
      <w:bookmarkStart w:id="7" w:name="Kontrollkästchen4"/>
      <w:r w:rsidRPr="00675159">
        <w:rPr>
          <w:rFonts w:eastAsia="Calibri" w:cs="Mangal"/>
          <w:sz w:val="22"/>
        </w:rPr>
        <w:instrText xml:space="preserve"> FORMCHECKBOX </w:instrText>
      </w:r>
      <w:r w:rsidR="00E601B7">
        <w:rPr>
          <w:rFonts w:eastAsia="Calibri" w:cs="Mangal"/>
          <w:sz w:val="22"/>
        </w:rPr>
      </w:r>
      <w:r w:rsidR="00E601B7">
        <w:rPr>
          <w:rFonts w:eastAsia="Calibri" w:cs="Mangal"/>
          <w:sz w:val="22"/>
        </w:rPr>
        <w:fldChar w:fldCharType="separate"/>
      </w:r>
      <w:r w:rsidRPr="00675159">
        <w:rPr>
          <w:rFonts w:eastAsia="Calibri" w:cs="Mangal"/>
          <w:sz w:val="22"/>
        </w:rPr>
        <w:fldChar w:fldCharType="end"/>
      </w:r>
      <w:bookmarkEnd w:id="7"/>
      <w:r w:rsidRPr="00675159">
        <w:rPr>
          <w:rFonts w:eastAsia="Calibri" w:cs="Mangal"/>
          <w:sz w:val="22"/>
        </w:rPr>
        <w:tab/>
        <w:t>ändern, und zwar von</w:t>
      </w:r>
    </w:p>
    <w:p w14:paraId="324FA444" w14:textId="47976108" w:rsidR="00675159" w:rsidRPr="00675159" w:rsidRDefault="00675159" w:rsidP="00675159">
      <w:pPr>
        <w:spacing w:after="0"/>
        <w:ind w:left="1276"/>
        <w:jc w:val="left"/>
        <w:rPr>
          <w:rFonts w:eastAsia="Calibri" w:cs="Mangal"/>
          <w:sz w:val="22"/>
        </w:rPr>
      </w:pPr>
      <w:r w:rsidRPr="00675159">
        <w:rPr>
          <w:rFonts w:eastAsia="Calibri" w:cs="Mangal"/>
          <w:sz w:val="22"/>
        </w:rPr>
        <w:tab/>
      </w:r>
      <w:r w:rsidRPr="00675159">
        <w:rPr>
          <w:rFonts w:eastAsia="Calibri" w:cs="Mangal"/>
          <w:sz w:val="22"/>
        </w:rPr>
        <w:fldChar w:fldCharType="begin">
          <w:ffData>
            <w:name w:val="Kontrollkästchen5"/>
            <w:enabled/>
            <w:calcOnExit w:val="0"/>
            <w:checkBox>
              <w:sizeAuto/>
              <w:default w:val="0"/>
            </w:checkBox>
          </w:ffData>
        </w:fldChar>
      </w:r>
      <w:bookmarkStart w:id="8" w:name="Kontrollkästchen5"/>
      <w:r w:rsidRPr="00675159">
        <w:rPr>
          <w:rFonts w:eastAsia="Calibri" w:cs="Mangal"/>
          <w:sz w:val="22"/>
        </w:rPr>
        <w:instrText xml:space="preserve"> FORMCHECKBOX </w:instrText>
      </w:r>
      <w:r w:rsidR="00E601B7">
        <w:rPr>
          <w:rFonts w:eastAsia="Calibri" w:cs="Mangal"/>
          <w:sz w:val="22"/>
        </w:rPr>
      </w:r>
      <w:r w:rsidR="00E601B7">
        <w:rPr>
          <w:rFonts w:eastAsia="Calibri" w:cs="Mangal"/>
          <w:sz w:val="22"/>
        </w:rPr>
        <w:fldChar w:fldCharType="separate"/>
      </w:r>
      <w:r w:rsidRPr="00675159">
        <w:rPr>
          <w:rFonts w:eastAsia="Calibri" w:cs="Mangal"/>
          <w:sz w:val="22"/>
        </w:rPr>
        <w:fldChar w:fldCharType="end"/>
      </w:r>
      <w:bookmarkEnd w:id="8"/>
      <w:r w:rsidRPr="00675159">
        <w:rPr>
          <w:rFonts w:eastAsia="Calibri" w:cs="Mangal"/>
          <w:sz w:val="22"/>
        </w:rPr>
        <w:tab/>
        <w:t>unter oder gleich 20 % auf über 20 %</w:t>
      </w:r>
    </w:p>
    <w:p w14:paraId="345D8524" w14:textId="77777777" w:rsidR="00675159" w:rsidRPr="00675159" w:rsidRDefault="00675159" w:rsidP="00675159">
      <w:pPr>
        <w:spacing w:after="0"/>
        <w:ind w:left="708" w:firstLine="708"/>
        <w:jc w:val="left"/>
        <w:rPr>
          <w:rFonts w:eastAsia="Calibri" w:cs="Mangal"/>
          <w:sz w:val="22"/>
        </w:rPr>
      </w:pPr>
      <w:r w:rsidRPr="00675159">
        <w:rPr>
          <w:rFonts w:eastAsia="Calibri" w:cs="Mangal"/>
          <w:sz w:val="22"/>
        </w:rPr>
        <w:t>oder</w:t>
      </w:r>
    </w:p>
    <w:p w14:paraId="7D38821C" w14:textId="0875AA2A" w:rsidR="00C638C6" w:rsidRDefault="000368D9" w:rsidP="000368D9">
      <w:pPr>
        <w:spacing w:after="0"/>
        <w:ind w:left="1276"/>
        <w:jc w:val="left"/>
      </w:pPr>
      <w:r w:rsidRPr="00675159">
        <w:rPr>
          <w:rFonts w:eastAsia="Calibri" w:cs="Mangal"/>
          <w:sz w:val="22"/>
        </w:rPr>
        <w:tab/>
      </w:r>
      <w:r w:rsidR="00675159" w:rsidRPr="00675159">
        <w:rPr>
          <w:rFonts w:eastAsia="Calibri" w:cs="Mangal"/>
          <w:sz w:val="22"/>
        </w:rPr>
        <w:fldChar w:fldCharType="begin">
          <w:ffData>
            <w:name w:val="Kontrollkästchen6"/>
            <w:enabled/>
            <w:calcOnExit w:val="0"/>
            <w:checkBox>
              <w:sizeAuto/>
              <w:default w:val="0"/>
            </w:checkBox>
          </w:ffData>
        </w:fldChar>
      </w:r>
      <w:bookmarkStart w:id="9" w:name="Kontrollkästchen6"/>
      <w:r w:rsidR="00675159" w:rsidRPr="00675159">
        <w:rPr>
          <w:rFonts w:eastAsia="Calibri" w:cs="Mangal"/>
          <w:sz w:val="22"/>
        </w:rPr>
        <w:instrText xml:space="preserve"> FORMCHECKBOX </w:instrText>
      </w:r>
      <w:r w:rsidR="00E601B7">
        <w:rPr>
          <w:rFonts w:eastAsia="Calibri" w:cs="Mangal"/>
          <w:sz w:val="22"/>
        </w:rPr>
      </w:r>
      <w:r w:rsidR="00E601B7">
        <w:rPr>
          <w:rFonts w:eastAsia="Calibri" w:cs="Mangal"/>
          <w:sz w:val="22"/>
        </w:rPr>
        <w:fldChar w:fldCharType="separate"/>
      </w:r>
      <w:r w:rsidR="00675159" w:rsidRPr="00675159">
        <w:rPr>
          <w:rFonts w:eastAsia="Calibri" w:cs="Mangal"/>
          <w:sz w:val="22"/>
        </w:rPr>
        <w:fldChar w:fldCharType="end"/>
      </w:r>
      <w:bookmarkEnd w:id="9"/>
      <w:r w:rsidRPr="00675159">
        <w:rPr>
          <w:rFonts w:eastAsia="Calibri" w:cs="Mangal"/>
          <w:sz w:val="22"/>
        </w:rPr>
        <w:tab/>
      </w:r>
      <w:r w:rsidR="00675159" w:rsidRPr="00675159">
        <w:rPr>
          <w:rFonts w:eastAsia="Calibri" w:cs="Mangal"/>
          <w:sz w:val="22"/>
        </w:rPr>
        <w:t>über 20 % auf unter oder gleich 20 %</w:t>
      </w:r>
    </w:p>
    <w:p w14:paraId="67FC9216" w14:textId="1476F32A" w:rsidR="000368D9" w:rsidRPr="000368D9" w:rsidRDefault="000368D9" w:rsidP="000368D9">
      <w:pPr>
        <w:spacing w:before="220" w:after="0" w:line="276" w:lineRule="auto"/>
        <w:rPr>
          <w:rFonts w:eastAsia="Calibri" w:cs="Mangal"/>
          <w:sz w:val="22"/>
        </w:rPr>
      </w:pPr>
      <w:r w:rsidRPr="000368D9">
        <w:rPr>
          <w:rFonts w:eastAsia="Calibri" w:cs="Mangal"/>
          <w:sz w:val="22"/>
        </w:rPr>
        <w:t>Es ist uns bekannt, dass</w:t>
      </w:r>
    </w:p>
    <w:p w14:paraId="5F7D3C0B" w14:textId="3E0B88DC" w:rsidR="000368D9" w:rsidRPr="000368D9" w:rsidRDefault="000368D9" w:rsidP="000368D9">
      <w:pPr>
        <w:numPr>
          <w:ilvl w:val="0"/>
          <w:numId w:val="25"/>
        </w:numPr>
        <w:spacing w:after="0" w:line="276" w:lineRule="auto"/>
        <w:ind w:left="993" w:hanging="284"/>
        <w:contextualSpacing/>
        <w:rPr>
          <w:rFonts w:eastAsia="Calibri" w:cs="Mangal"/>
          <w:sz w:val="22"/>
        </w:rPr>
      </w:pPr>
      <w:r w:rsidRPr="000368D9">
        <w:rPr>
          <w:rFonts w:eastAsia="Calibri" w:cs="Mangal"/>
          <w:sz w:val="22"/>
        </w:rPr>
        <w:t>bei einer über 20% liegenden wirtschaftlichen Tätigkeit die Prüfung der beihilferechtlichen Vorgaben gemäß Artikel 107 AEUV und der Allgemeinen Gruppenfreistellungsverordnung durch die Zuwendungsgeber erforderlich ist</w:t>
      </w:r>
      <w:r>
        <w:rPr>
          <w:rFonts w:eastAsia="Calibri" w:cs="Mangal"/>
          <w:sz w:val="22"/>
        </w:rPr>
        <w:t>,</w:t>
      </w:r>
    </w:p>
    <w:p w14:paraId="62755AF8" w14:textId="7B5BD339" w:rsidR="000368D9" w:rsidRPr="000368D9" w:rsidRDefault="000368D9" w:rsidP="000368D9">
      <w:pPr>
        <w:numPr>
          <w:ilvl w:val="0"/>
          <w:numId w:val="25"/>
        </w:numPr>
        <w:spacing w:after="0" w:line="276" w:lineRule="auto"/>
        <w:ind w:left="993" w:hanging="284"/>
        <w:contextualSpacing/>
        <w:rPr>
          <w:rFonts w:eastAsia="Calibri" w:cs="Mangal"/>
          <w:sz w:val="22"/>
        </w:rPr>
      </w:pPr>
      <w:r w:rsidRPr="000368D9">
        <w:rPr>
          <w:rFonts w:eastAsia="Calibri" w:cs="Mangal"/>
          <w:sz w:val="22"/>
        </w:rPr>
        <w:t>die vorliegende Erklärung zu den subventionserheblichen Tatsachen i.S.v. § 2 SubventionsG i.V.m. § 264 StGB gehört</w:t>
      </w:r>
      <w:r>
        <w:rPr>
          <w:rFonts w:eastAsia="Calibri" w:cs="Mangal"/>
          <w:sz w:val="22"/>
        </w:rPr>
        <w:t>,</w:t>
      </w:r>
    </w:p>
    <w:p w14:paraId="4B2FC84A" w14:textId="77777777" w:rsidR="000368D9" w:rsidRPr="000368D9" w:rsidRDefault="000368D9" w:rsidP="000368D9">
      <w:pPr>
        <w:numPr>
          <w:ilvl w:val="0"/>
          <w:numId w:val="25"/>
        </w:numPr>
        <w:spacing w:after="0" w:line="276" w:lineRule="auto"/>
        <w:ind w:left="993" w:hanging="284"/>
        <w:contextualSpacing/>
        <w:rPr>
          <w:rFonts w:eastAsia="Calibri" w:cs="Mangal"/>
          <w:sz w:val="22"/>
        </w:rPr>
      </w:pPr>
      <w:r w:rsidRPr="000368D9">
        <w:rPr>
          <w:rFonts w:eastAsia="Calibri" w:cs="Mangal"/>
          <w:sz w:val="22"/>
        </w:rPr>
        <w:t>wir im Verlauf des Fördervorhabens daher verpflichtet sind, mögliche Änderungen unverzüglich mitzuteilen.</w:t>
      </w:r>
    </w:p>
    <w:p w14:paraId="45FDEBA2" w14:textId="77777777" w:rsidR="000368D9" w:rsidRPr="000368D9" w:rsidRDefault="000368D9" w:rsidP="000368D9">
      <w:pPr>
        <w:pStyle w:val="StandardnachTabelle"/>
        <w:spacing w:before="440" w:after="0" w:line="240" w:lineRule="auto"/>
        <w:rPr>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70" w:type="dxa"/>
          <w:bottom w:w="57" w:type="dxa"/>
          <w:right w:w="70" w:type="dxa"/>
        </w:tblCellMar>
        <w:tblLook w:val="04A0" w:firstRow="1" w:lastRow="0" w:firstColumn="1" w:lastColumn="0" w:noHBand="0" w:noVBand="1"/>
      </w:tblPr>
      <w:tblGrid>
        <w:gridCol w:w="3094"/>
        <w:gridCol w:w="3095"/>
        <w:gridCol w:w="2878"/>
      </w:tblGrid>
      <w:tr w:rsidR="00280D6F" w:rsidRPr="001D3053" w14:paraId="498DBB75" w14:textId="77777777" w:rsidTr="00A9331A">
        <w:trPr>
          <w:trHeight w:hRule="exact" w:val="510"/>
        </w:trPr>
        <w:tc>
          <w:tcPr>
            <w:tcW w:w="3094" w:type="dxa"/>
            <w:tcBorders>
              <w:top w:val="single" w:sz="4" w:space="0" w:color="auto"/>
              <w:left w:val="single" w:sz="4" w:space="0" w:color="auto"/>
              <w:bottom w:val="single" w:sz="12" w:space="0" w:color="auto"/>
              <w:right w:val="single" w:sz="12" w:space="0" w:color="auto"/>
            </w:tcBorders>
          </w:tcPr>
          <w:p w14:paraId="5F36D2F6" w14:textId="77777777" w:rsidR="00280D6F" w:rsidRPr="001D3053" w:rsidRDefault="00280D6F" w:rsidP="00FB24DF">
            <w:pPr>
              <w:spacing w:after="1600"/>
              <w:jc w:val="left"/>
              <w:rPr>
                <w:rFonts w:eastAsia="Times New Roman" w:cs="Arial"/>
                <w:sz w:val="20"/>
                <w:szCs w:val="20"/>
                <w:lang w:eastAsia="de-DE"/>
              </w:rPr>
            </w:pPr>
            <w:r>
              <w:rPr>
                <w:rFonts w:eastAsia="Times New Roman" w:cs="Arial"/>
                <w:sz w:val="20"/>
                <w:szCs w:val="20"/>
                <w:lang w:eastAsia="de-DE"/>
              </w:rPr>
              <w:t>Ort, Datum</w:t>
            </w:r>
          </w:p>
        </w:tc>
        <w:tc>
          <w:tcPr>
            <w:tcW w:w="5973" w:type="dxa"/>
            <w:gridSpan w:val="2"/>
            <w:tcBorders>
              <w:top w:val="single" w:sz="12" w:space="0" w:color="auto"/>
              <w:left w:val="single" w:sz="12" w:space="0" w:color="auto"/>
              <w:bottom w:val="single" w:sz="12" w:space="0" w:color="auto"/>
              <w:right w:val="single" w:sz="12" w:space="0" w:color="auto"/>
            </w:tcBorders>
          </w:tcPr>
          <w:p w14:paraId="55481656" w14:textId="5834FC7F" w:rsidR="00280D6F" w:rsidRPr="001D3053" w:rsidRDefault="00E67A4C" w:rsidP="00FB24DF">
            <w:pPr>
              <w:spacing w:after="1600"/>
              <w:jc w:val="left"/>
              <w:rPr>
                <w:rFonts w:eastAsia="Times New Roman" w:cs="Arial"/>
                <w:sz w:val="20"/>
                <w:szCs w:val="20"/>
                <w:lang w:eastAsia="de-DE"/>
              </w:rPr>
            </w:pPr>
            <w:r w:rsidRPr="00F32388">
              <w:rPr>
                <w:b/>
              </w:rPr>
              <w:fldChar w:fldCharType="begin">
                <w:ffData>
                  <w:name w:val="Text14"/>
                  <w:enabled/>
                  <w:calcOnExit w:val="0"/>
                  <w:textInput/>
                </w:ffData>
              </w:fldChar>
            </w:r>
            <w:r w:rsidRPr="00F32388">
              <w:rPr>
                <w:b/>
              </w:rPr>
              <w:instrText xml:space="preserve"> FORMTEXT </w:instrText>
            </w:r>
            <w:r w:rsidRPr="00F32388">
              <w:rPr>
                <w:b/>
              </w:rPr>
            </w:r>
            <w:r w:rsidRPr="00F32388">
              <w:rPr>
                <w:b/>
              </w:rPr>
              <w:fldChar w:fldCharType="separate"/>
            </w:r>
            <w:r w:rsidRPr="00F32388">
              <w:rPr>
                <w:b/>
              </w:rPr>
              <w:t> </w:t>
            </w:r>
            <w:r w:rsidRPr="00F32388">
              <w:rPr>
                <w:b/>
              </w:rPr>
              <w:t> </w:t>
            </w:r>
            <w:r w:rsidRPr="00F32388">
              <w:rPr>
                <w:b/>
              </w:rPr>
              <w:t> </w:t>
            </w:r>
            <w:r w:rsidRPr="00F32388">
              <w:rPr>
                <w:b/>
              </w:rPr>
              <w:t> </w:t>
            </w:r>
            <w:r w:rsidRPr="00F32388">
              <w:rPr>
                <w:b/>
              </w:rPr>
              <w:t> </w:t>
            </w:r>
            <w:r w:rsidRPr="00F32388">
              <w:rPr>
                <w:b/>
              </w:rPr>
              <w:fldChar w:fldCharType="end"/>
            </w:r>
          </w:p>
        </w:tc>
      </w:tr>
      <w:tr w:rsidR="00280D6F" w:rsidRPr="001D3053" w14:paraId="5E4602D0" w14:textId="77777777" w:rsidTr="00A9331A">
        <w:trPr>
          <w:trHeight w:val="397"/>
        </w:trPr>
        <w:tc>
          <w:tcPr>
            <w:tcW w:w="9067" w:type="dxa"/>
            <w:gridSpan w:val="3"/>
            <w:tcBorders>
              <w:top w:val="single" w:sz="12" w:space="0" w:color="auto"/>
              <w:left w:val="single" w:sz="12" w:space="0" w:color="auto"/>
              <w:bottom w:val="single" w:sz="12" w:space="0" w:color="auto"/>
              <w:right w:val="single" w:sz="12" w:space="0" w:color="auto"/>
            </w:tcBorders>
            <w:hideMark/>
          </w:tcPr>
          <w:p w14:paraId="5D5D45A7" w14:textId="77777777" w:rsidR="00280D6F" w:rsidRPr="001D3053" w:rsidRDefault="00280D6F" w:rsidP="00FB24DF">
            <w:pPr>
              <w:spacing w:after="1600"/>
              <w:jc w:val="left"/>
              <w:rPr>
                <w:rFonts w:eastAsia="Times New Roman" w:cs="Arial"/>
                <w:noProof/>
                <w:sz w:val="18"/>
                <w:szCs w:val="18"/>
                <w:lang w:eastAsia="de-DE"/>
              </w:rPr>
            </w:pPr>
            <w:r w:rsidRPr="001D3053">
              <w:rPr>
                <w:rFonts w:eastAsia="Times New Roman" w:cs="Arial"/>
                <w:sz w:val="20"/>
                <w:szCs w:val="20"/>
                <w:lang w:eastAsia="de-DE"/>
              </w:rPr>
              <w:t>Stempel, rechtsverbindliche Unterschrift(en) des Zuwendungs</w:t>
            </w:r>
            <w:r w:rsidRPr="001D3053">
              <w:rPr>
                <w:rFonts w:eastAsia="Times New Roman" w:cs="Arial"/>
                <w:sz w:val="20"/>
                <w:szCs w:val="20"/>
                <w:u w:val="single"/>
                <w:lang w:eastAsia="de-DE"/>
              </w:rPr>
              <w:t>empfängers</w:t>
            </w:r>
          </w:p>
        </w:tc>
      </w:tr>
      <w:tr w:rsidR="00280D6F" w:rsidRPr="001D3053" w14:paraId="57FC1E11" w14:textId="77777777" w:rsidTr="00A9331A">
        <w:trPr>
          <w:trHeight w:hRule="exact" w:val="454"/>
        </w:trPr>
        <w:tc>
          <w:tcPr>
            <w:tcW w:w="3094" w:type="dxa"/>
            <w:tcBorders>
              <w:top w:val="single" w:sz="12" w:space="0" w:color="auto"/>
              <w:left w:val="single" w:sz="12" w:space="0" w:color="auto"/>
              <w:bottom w:val="single" w:sz="12" w:space="0" w:color="auto"/>
              <w:right w:val="single" w:sz="12" w:space="0" w:color="auto"/>
            </w:tcBorders>
            <w:hideMark/>
          </w:tcPr>
          <w:p w14:paraId="3EE6DC06" w14:textId="03C774E0" w:rsidR="00280D6F" w:rsidRPr="001D3053" w:rsidRDefault="00E67A4C" w:rsidP="00FB24DF">
            <w:pPr>
              <w:spacing w:after="0"/>
              <w:jc w:val="left"/>
              <w:rPr>
                <w:rFonts w:eastAsia="Times New Roman" w:cs="Calibri"/>
                <w:sz w:val="20"/>
                <w:szCs w:val="20"/>
                <w:lang w:eastAsia="de-DE"/>
              </w:rPr>
            </w:pPr>
            <w:r w:rsidRPr="00F32388">
              <w:rPr>
                <w:b/>
              </w:rPr>
              <w:fldChar w:fldCharType="begin">
                <w:ffData>
                  <w:name w:val="Text14"/>
                  <w:enabled/>
                  <w:calcOnExit w:val="0"/>
                  <w:textInput/>
                </w:ffData>
              </w:fldChar>
            </w:r>
            <w:r w:rsidRPr="00F32388">
              <w:rPr>
                <w:b/>
              </w:rPr>
              <w:instrText xml:space="preserve"> FORMTEXT </w:instrText>
            </w:r>
            <w:r w:rsidRPr="00F32388">
              <w:rPr>
                <w:b/>
              </w:rPr>
            </w:r>
            <w:r w:rsidRPr="00F32388">
              <w:rPr>
                <w:b/>
              </w:rPr>
              <w:fldChar w:fldCharType="separate"/>
            </w:r>
            <w:r w:rsidRPr="00F32388">
              <w:rPr>
                <w:b/>
              </w:rPr>
              <w:t> </w:t>
            </w:r>
            <w:r w:rsidRPr="00F32388">
              <w:rPr>
                <w:b/>
              </w:rPr>
              <w:t> </w:t>
            </w:r>
            <w:r w:rsidRPr="00F32388">
              <w:rPr>
                <w:b/>
              </w:rPr>
              <w:t> </w:t>
            </w:r>
            <w:r w:rsidRPr="00F32388">
              <w:rPr>
                <w:b/>
              </w:rPr>
              <w:t> </w:t>
            </w:r>
            <w:r w:rsidRPr="00F32388">
              <w:rPr>
                <w:b/>
              </w:rPr>
              <w:t> </w:t>
            </w:r>
            <w:r w:rsidRPr="00F32388">
              <w:rPr>
                <w:b/>
              </w:rPr>
              <w:fldChar w:fldCharType="end"/>
            </w:r>
          </w:p>
        </w:tc>
        <w:tc>
          <w:tcPr>
            <w:tcW w:w="3095" w:type="dxa"/>
            <w:tcBorders>
              <w:top w:val="single" w:sz="12" w:space="0" w:color="auto"/>
              <w:left w:val="single" w:sz="12" w:space="0" w:color="auto"/>
              <w:bottom w:val="single" w:sz="12" w:space="0" w:color="auto"/>
              <w:right w:val="single" w:sz="12" w:space="0" w:color="auto"/>
            </w:tcBorders>
            <w:hideMark/>
          </w:tcPr>
          <w:p w14:paraId="3993B2B0" w14:textId="355A3C15" w:rsidR="00280D6F" w:rsidRPr="001D3053" w:rsidRDefault="00E67A4C" w:rsidP="00FB24DF">
            <w:pPr>
              <w:spacing w:after="0"/>
              <w:jc w:val="left"/>
              <w:rPr>
                <w:rFonts w:eastAsia="Times New Roman" w:cs="Calibri"/>
                <w:sz w:val="20"/>
                <w:szCs w:val="20"/>
                <w:lang w:eastAsia="de-DE"/>
              </w:rPr>
            </w:pPr>
            <w:r w:rsidRPr="00F32388">
              <w:rPr>
                <w:b/>
              </w:rPr>
              <w:fldChar w:fldCharType="begin">
                <w:ffData>
                  <w:name w:val="Text14"/>
                  <w:enabled/>
                  <w:calcOnExit w:val="0"/>
                  <w:textInput/>
                </w:ffData>
              </w:fldChar>
            </w:r>
            <w:r w:rsidRPr="00F32388">
              <w:rPr>
                <w:b/>
              </w:rPr>
              <w:instrText xml:space="preserve"> FORMTEXT </w:instrText>
            </w:r>
            <w:r w:rsidRPr="00F32388">
              <w:rPr>
                <w:b/>
              </w:rPr>
            </w:r>
            <w:r w:rsidRPr="00F32388">
              <w:rPr>
                <w:b/>
              </w:rPr>
              <w:fldChar w:fldCharType="separate"/>
            </w:r>
            <w:r w:rsidRPr="00F32388">
              <w:rPr>
                <w:b/>
              </w:rPr>
              <w:t> </w:t>
            </w:r>
            <w:r w:rsidRPr="00F32388">
              <w:rPr>
                <w:b/>
              </w:rPr>
              <w:t> </w:t>
            </w:r>
            <w:r w:rsidRPr="00F32388">
              <w:rPr>
                <w:b/>
              </w:rPr>
              <w:t> </w:t>
            </w:r>
            <w:r w:rsidRPr="00F32388">
              <w:rPr>
                <w:b/>
              </w:rPr>
              <w:t> </w:t>
            </w:r>
            <w:r w:rsidRPr="00F32388">
              <w:rPr>
                <w:b/>
              </w:rPr>
              <w:t> </w:t>
            </w:r>
            <w:r w:rsidRPr="00F32388">
              <w:rPr>
                <w:b/>
              </w:rPr>
              <w:fldChar w:fldCharType="end"/>
            </w:r>
          </w:p>
        </w:tc>
        <w:tc>
          <w:tcPr>
            <w:tcW w:w="2878" w:type="dxa"/>
            <w:tcBorders>
              <w:top w:val="single" w:sz="12" w:space="0" w:color="auto"/>
              <w:left w:val="single" w:sz="12" w:space="0" w:color="auto"/>
              <w:bottom w:val="single" w:sz="12" w:space="0" w:color="auto"/>
              <w:right w:val="single" w:sz="12" w:space="0" w:color="auto"/>
            </w:tcBorders>
            <w:hideMark/>
          </w:tcPr>
          <w:p w14:paraId="723AE1FA" w14:textId="1A0C5E77" w:rsidR="00280D6F" w:rsidRPr="001D3053" w:rsidRDefault="00E67A4C" w:rsidP="00FB24DF">
            <w:pPr>
              <w:spacing w:after="0"/>
              <w:jc w:val="left"/>
              <w:rPr>
                <w:rFonts w:eastAsia="Times New Roman" w:cs="Calibri"/>
                <w:sz w:val="20"/>
                <w:szCs w:val="20"/>
                <w:lang w:eastAsia="de-DE"/>
              </w:rPr>
            </w:pPr>
            <w:r w:rsidRPr="00F32388">
              <w:rPr>
                <w:b/>
              </w:rPr>
              <w:fldChar w:fldCharType="begin">
                <w:ffData>
                  <w:name w:val="Text14"/>
                  <w:enabled/>
                  <w:calcOnExit w:val="0"/>
                  <w:textInput/>
                </w:ffData>
              </w:fldChar>
            </w:r>
            <w:r w:rsidRPr="00F32388">
              <w:rPr>
                <w:b/>
              </w:rPr>
              <w:instrText xml:space="preserve"> FORMTEXT </w:instrText>
            </w:r>
            <w:r w:rsidRPr="00F32388">
              <w:rPr>
                <w:b/>
              </w:rPr>
            </w:r>
            <w:r w:rsidRPr="00F32388">
              <w:rPr>
                <w:b/>
              </w:rPr>
              <w:fldChar w:fldCharType="separate"/>
            </w:r>
            <w:r w:rsidRPr="00F32388">
              <w:rPr>
                <w:b/>
              </w:rPr>
              <w:t> </w:t>
            </w:r>
            <w:r w:rsidRPr="00F32388">
              <w:rPr>
                <w:b/>
              </w:rPr>
              <w:t> </w:t>
            </w:r>
            <w:r w:rsidRPr="00F32388">
              <w:rPr>
                <w:b/>
              </w:rPr>
              <w:t> </w:t>
            </w:r>
            <w:r w:rsidRPr="00F32388">
              <w:rPr>
                <w:b/>
              </w:rPr>
              <w:t> </w:t>
            </w:r>
            <w:r w:rsidRPr="00F32388">
              <w:rPr>
                <w:b/>
              </w:rPr>
              <w:t> </w:t>
            </w:r>
            <w:r w:rsidRPr="00F32388">
              <w:rPr>
                <w:b/>
              </w:rPr>
              <w:fldChar w:fldCharType="end"/>
            </w:r>
          </w:p>
        </w:tc>
      </w:tr>
      <w:tr w:rsidR="00280D6F" w:rsidRPr="001D3053" w14:paraId="55E5F83D" w14:textId="77777777" w:rsidTr="00A9331A">
        <w:trPr>
          <w:trHeight w:val="283"/>
        </w:trPr>
        <w:tc>
          <w:tcPr>
            <w:tcW w:w="9067" w:type="dxa"/>
            <w:gridSpan w:val="3"/>
            <w:tcBorders>
              <w:top w:val="single" w:sz="12" w:space="0" w:color="auto"/>
              <w:left w:val="single" w:sz="4" w:space="0" w:color="auto"/>
              <w:bottom w:val="single" w:sz="4" w:space="0" w:color="auto"/>
              <w:right w:val="single" w:sz="4" w:space="0" w:color="auto"/>
            </w:tcBorders>
            <w:hideMark/>
          </w:tcPr>
          <w:p w14:paraId="677AD9B7" w14:textId="77777777" w:rsidR="00280D6F" w:rsidRDefault="00280D6F" w:rsidP="00A9331A">
            <w:pPr>
              <w:spacing w:after="80"/>
              <w:rPr>
                <w:rFonts w:eastAsia="Times New Roman" w:cs="Arial"/>
                <w:sz w:val="18"/>
                <w:szCs w:val="18"/>
                <w:lang w:eastAsia="de-DE"/>
              </w:rPr>
            </w:pPr>
            <w:r w:rsidRPr="001D3053">
              <w:rPr>
                <w:rFonts w:eastAsia="Times New Roman" w:cs="Arial"/>
                <w:sz w:val="18"/>
                <w:szCs w:val="18"/>
                <w:lang w:eastAsia="de-DE"/>
              </w:rPr>
              <w:t>(Name(n) des / der Zeichnungsberechtigten in Druckbuchstaben)</w:t>
            </w:r>
          </w:p>
          <w:p w14:paraId="552A615C" w14:textId="002D4E0D" w:rsidR="00A9331A" w:rsidRPr="00272CB7" w:rsidRDefault="00A9331A" w:rsidP="00A9331A">
            <w:pPr>
              <w:spacing w:after="80" w:line="240" w:lineRule="auto"/>
              <w:rPr>
                <w:rFonts w:eastAsia="Times New Roman" w:cs="Arial"/>
                <w:sz w:val="18"/>
                <w:szCs w:val="18"/>
                <w:lang w:eastAsia="de-DE"/>
              </w:rPr>
            </w:pPr>
            <w:r w:rsidRPr="001D3053">
              <w:rPr>
                <w:rFonts w:eastAsia="Times New Roman" w:cs="Arial"/>
                <w:i/>
                <w:sz w:val="16"/>
                <w:szCs w:val="16"/>
                <w:lang w:eastAsia="de-DE"/>
              </w:rPr>
              <w:t xml:space="preserve">Eine </w:t>
            </w:r>
            <w:r w:rsidRPr="00A9331A">
              <w:rPr>
                <w:rFonts w:eastAsia="Times New Roman" w:cs="Arial"/>
                <w:i/>
                <w:sz w:val="16"/>
                <w:szCs w:val="16"/>
                <w:lang w:eastAsia="de-DE"/>
              </w:rPr>
              <w:t>Erklärung zur Abgrenzung wirtschaftlicher Tätigkeiten</w:t>
            </w:r>
            <w:r>
              <w:rPr>
                <w:rFonts w:eastAsia="Times New Roman" w:cs="Arial"/>
                <w:i/>
                <w:sz w:val="16"/>
                <w:szCs w:val="16"/>
                <w:lang w:eastAsia="de-DE"/>
              </w:rPr>
              <w:t xml:space="preserve"> </w:t>
            </w:r>
            <w:r w:rsidRPr="002A5C16">
              <w:rPr>
                <w:rFonts w:eastAsia="Times New Roman" w:cs="Arial"/>
                <w:i/>
                <w:sz w:val="16"/>
                <w:szCs w:val="16"/>
                <w:lang w:eastAsia="de-DE"/>
              </w:rPr>
              <w:t xml:space="preserve">kann ausschließlich per E-Mail an die zuständige Sachbearbeitung übermittelt werden, sofern diese </w:t>
            </w:r>
            <w:r>
              <w:rPr>
                <w:rFonts w:eastAsia="Times New Roman" w:cs="Arial"/>
                <w:i/>
                <w:sz w:val="16"/>
                <w:szCs w:val="16"/>
                <w:lang w:eastAsia="de-DE"/>
              </w:rPr>
              <w:t xml:space="preserve">Erklärung </w:t>
            </w:r>
            <w:r w:rsidRPr="002A5C16">
              <w:rPr>
                <w:rFonts w:eastAsia="Times New Roman" w:cs="Arial"/>
                <w:i/>
                <w:sz w:val="16"/>
                <w:szCs w:val="16"/>
                <w:lang w:eastAsia="de-DE"/>
              </w:rPr>
              <w:t>(als PDF-Datei) mit einer gültigen qualifiziert elektronischen Signatur (qeS) der zeichnungsberechtigten Personen digital signiert ist.</w:t>
            </w:r>
          </w:p>
        </w:tc>
      </w:tr>
    </w:tbl>
    <w:p w14:paraId="621B8C95" w14:textId="0CBED186" w:rsidR="00A20C25" w:rsidRPr="00272CB7" w:rsidRDefault="00A20C25" w:rsidP="00272CB7">
      <w:pPr>
        <w:spacing w:after="0"/>
        <w:rPr>
          <w:sz w:val="16"/>
          <w:szCs w:val="16"/>
        </w:rPr>
      </w:pPr>
    </w:p>
    <w:sectPr w:rsidR="00A20C25" w:rsidRPr="00272CB7" w:rsidSect="00C476E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904ED" w14:textId="77777777" w:rsidR="008F5936" w:rsidRDefault="008F5936" w:rsidP="006B6183">
      <w:pPr>
        <w:spacing w:after="0"/>
      </w:pPr>
      <w:r>
        <w:separator/>
      </w:r>
    </w:p>
  </w:endnote>
  <w:endnote w:type="continuationSeparator" w:id="0">
    <w:p w14:paraId="5C2011FF" w14:textId="77777777" w:rsidR="008F5936" w:rsidRDefault="008F5936" w:rsidP="006B61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ambria"/>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24E1" w14:textId="2785F67A" w:rsidR="00E31E3D" w:rsidRDefault="00E31E3D" w:rsidP="00272CB7">
    <w:pPr>
      <w:pStyle w:val="Fuzeile"/>
      <w:spacing w:after="0"/>
    </w:pPr>
    <w:r w:rsidRPr="00E31E3D">
      <w:rPr>
        <w:u w:val="single"/>
      </w:rPr>
      <w:t>Stand:</w:t>
    </w:r>
    <w:r w:rsidRPr="00E31E3D">
      <w:t xml:space="preserve"> </w:t>
    </w:r>
    <w:r w:rsidR="00534DEB">
      <w:t>August</w:t>
    </w:r>
    <w:r w:rsidR="00675159">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328EE" w14:textId="77777777" w:rsidR="008F5936" w:rsidRDefault="008F5936" w:rsidP="006B6183">
      <w:pPr>
        <w:spacing w:after="0"/>
      </w:pPr>
      <w:r>
        <w:separator/>
      </w:r>
    </w:p>
  </w:footnote>
  <w:footnote w:type="continuationSeparator" w:id="0">
    <w:p w14:paraId="7FA98B19" w14:textId="77777777" w:rsidR="008F5936" w:rsidRDefault="008F5936" w:rsidP="006B61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147E" w14:textId="77777777" w:rsidR="00272CB7" w:rsidRDefault="00272CB7" w:rsidP="00272CB7">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02805AE"/>
    <w:lvl w:ilvl="0">
      <w:start w:val="1"/>
      <w:numFmt w:val="decimal"/>
      <w:pStyle w:val="Aufzhlungszeichen"/>
      <w:lvlText w:val="%1."/>
      <w:lvlJc w:val="left"/>
      <w:pPr>
        <w:ind w:left="360" w:hanging="360"/>
      </w:pPr>
      <w:rPr>
        <w:rFonts w:hint="default"/>
      </w:rPr>
    </w:lvl>
  </w:abstractNum>
  <w:abstractNum w:abstractNumId="1" w15:restartNumberingAfterBreak="0">
    <w:nsid w:val="0B4C2712"/>
    <w:multiLevelType w:val="hybridMultilevel"/>
    <w:tmpl w:val="2BFA7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AA4B46"/>
    <w:multiLevelType w:val="hybridMultilevel"/>
    <w:tmpl w:val="D4A68544"/>
    <w:lvl w:ilvl="0" w:tplc="F2868B50">
      <w:start w:val="1"/>
      <w:numFmt w:val="lowerLetter"/>
      <w:pStyle w:val="AufzhlungBuchstabeeingerckt"/>
      <w:lvlText w:val="%1)"/>
      <w:lvlJc w:val="left"/>
      <w:pPr>
        <w:ind w:left="1996" w:hanging="360"/>
      </w:pPr>
    </w:lvl>
    <w:lvl w:ilvl="1" w:tplc="04070019" w:tentative="1">
      <w:start w:val="1"/>
      <w:numFmt w:val="lowerLetter"/>
      <w:lvlText w:val="%2."/>
      <w:lvlJc w:val="left"/>
      <w:pPr>
        <w:ind w:left="2716" w:hanging="360"/>
      </w:pPr>
    </w:lvl>
    <w:lvl w:ilvl="2" w:tplc="0407001B" w:tentative="1">
      <w:start w:val="1"/>
      <w:numFmt w:val="lowerRoman"/>
      <w:lvlText w:val="%3."/>
      <w:lvlJc w:val="right"/>
      <w:pPr>
        <w:ind w:left="3436" w:hanging="180"/>
      </w:pPr>
    </w:lvl>
    <w:lvl w:ilvl="3" w:tplc="0407000F" w:tentative="1">
      <w:start w:val="1"/>
      <w:numFmt w:val="decimal"/>
      <w:lvlText w:val="%4."/>
      <w:lvlJc w:val="left"/>
      <w:pPr>
        <w:ind w:left="4156" w:hanging="360"/>
      </w:pPr>
    </w:lvl>
    <w:lvl w:ilvl="4" w:tplc="04070019" w:tentative="1">
      <w:start w:val="1"/>
      <w:numFmt w:val="lowerLetter"/>
      <w:lvlText w:val="%5."/>
      <w:lvlJc w:val="left"/>
      <w:pPr>
        <w:ind w:left="4876" w:hanging="360"/>
      </w:pPr>
    </w:lvl>
    <w:lvl w:ilvl="5" w:tplc="0407001B" w:tentative="1">
      <w:start w:val="1"/>
      <w:numFmt w:val="lowerRoman"/>
      <w:lvlText w:val="%6."/>
      <w:lvlJc w:val="right"/>
      <w:pPr>
        <w:ind w:left="5596" w:hanging="180"/>
      </w:pPr>
    </w:lvl>
    <w:lvl w:ilvl="6" w:tplc="0407000F" w:tentative="1">
      <w:start w:val="1"/>
      <w:numFmt w:val="decimal"/>
      <w:lvlText w:val="%7."/>
      <w:lvlJc w:val="left"/>
      <w:pPr>
        <w:ind w:left="6316" w:hanging="360"/>
      </w:pPr>
    </w:lvl>
    <w:lvl w:ilvl="7" w:tplc="04070019" w:tentative="1">
      <w:start w:val="1"/>
      <w:numFmt w:val="lowerLetter"/>
      <w:lvlText w:val="%8."/>
      <w:lvlJc w:val="left"/>
      <w:pPr>
        <w:ind w:left="7036" w:hanging="360"/>
      </w:pPr>
    </w:lvl>
    <w:lvl w:ilvl="8" w:tplc="0407001B" w:tentative="1">
      <w:start w:val="1"/>
      <w:numFmt w:val="lowerRoman"/>
      <w:lvlText w:val="%9."/>
      <w:lvlJc w:val="right"/>
      <w:pPr>
        <w:ind w:left="7756" w:hanging="180"/>
      </w:pPr>
    </w:lvl>
  </w:abstractNum>
  <w:abstractNum w:abstractNumId="3" w15:restartNumberingAfterBreak="0">
    <w:nsid w:val="1BB366F7"/>
    <w:multiLevelType w:val="hybridMultilevel"/>
    <w:tmpl w:val="B6022220"/>
    <w:lvl w:ilvl="0" w:tplc="82405D7E">
      <w:start w:val="1"/>
      <w:numFmt w:val="bullet"/>
      <w:pStyle w:val="InhaltAufzhlungBuchstabeeingerck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4" w15:restartNumberingAfterBreak="0">
    <w:nsid w:val="1C76103D"/>
    <w:multiLevelType w:val="hybridMultilevel"/>
    <w:tmpl w:val="618223F6"/>
    <w:lvl w:ilvl="0" w:tplc="175CAB18">
      <w:start w:val="1"/>
      <w:numFmt w:val="decimal"/>
      <w:pStyle w:val="AufzhlungAuszugGesetz"/>
      <w:lvlText w:val="%1."/>
      <w:lvlJc w:val="left"/>
      <w:pPr>
        <w:ind w:left="1210" w:hanging="360"/>
      </w:p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5" w15:restartNumberingAfterBreak="0">
    <w:nsid w:val="1EFD0001"/>
    <w:multiLevelType w:val="hybridMultilevel"/>
    <w:tmpl w:val="27BC9F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AF150F"/>
    <w:multiLevelType w:val="hybridMultilevel"/>
    <w:tmpl w:val="338CE590"/>
    <w:lvl w:ilvl="0" w:tplc="09568186">
      <w:start w:val="1"/>
      <w:numFmt w:val="decimal"/>
      <w:pStyle w:val="AufzhlungszeicheninKlammern"/>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7" w15:restartNumberingAfterBreak="0">
    <w:nsid w:val="54BA1B7F"/>
    <w:multiLevelType w:val="hybridMultilevel"/>
    <w:tmpl w:val="28A83956"/>
    <w:lvl w:ilvl="0" w:tplc="11A65036">
      <w:start w:val="1"/>
      <w:numFmt w:val="bullet"/>
      <w:pStyle w:val="Aufzhlungbekannt"/>
      <w:lvlText w:val="•"/>
      <w:lvlJc w:val="left"/>
      <w:pPr>
        <w:ind w:left="1570" w:hanging="360"/>
      </w:pPr>
      <w:rPr>
        <w:rFonts w:ascii="Calibri" w:hAnsi="Calibri" w:hint="default"/>
      </w:rPr>
    </w:lvl>
    <w:lvl w:ilvl="1" w:tplc="04070003" w:tentative="1">
      <w:start w:val="1"/>
      <w:numFmt w:val="bullet"/>
      <w:lvlText w:val="o"/>
      <w:lvlJc w:val="left"/>
      <w:pPr>
        <w:ind w:left="2290" w:hanging="360"/>
      </w:pPr>
      <w:rPr>
        <w:rFonts w:ascii="Courier New" w:hAnsi="Courier New" w:cs="Courier New" w:hint="default"/>
      </w:rPr>
    </w:lvl>
    <w:lvl w:ilvl="2" w:tplc="04070005" w:tentative="1">
      <w:start w:val="1"/>
      <w:numFmt w:val="bullet"/>
      <w:lvlText w:val=""/>
      <w:lvlJc w:val="left"/>
      <w:pPr>
        <w:ind w:left="3010" w:hanging="360"/>
      </w:pPr>
      <w:rPr>
        <w:rFonts w:ascii="Wingdings" w:hAnsi="Wingdings" w:hint="default"/>
      </w:rPr>
    </w:lvl>
    <w:lvl w:ilvl="3" w:tplc="04070001" w:tentative="1">
      <w:start w:val="1"/>
      <w:numFmt w:val="bullet"/>
      <w:lvlText w:val=""/>
      <w:lvlJc w:val="left"/>
      <w:pPr>
        <w:ind w:left="3730" w:hanging="360"/>
      </w:pPr>
      <w:rPr>
        <w:rFonts w:ascii="Symbol" w:hAnsi="Symbol" w:hint="default"/>
      </w:rPr>
    </w:lvl>
    <w:lvl w:ilvl="4" w:tplc="04070003" w:tentative="1">
      <w:start w:val="1"/>
      <w:numFmt w:val="bullet"/>
      <w:lvlText w:val="o"/>
      <w:lvlJc w:val="left"/>
      <w:pPr>
        <w:ind w:left="4450" w:hanging="360"/>
      </w:pPr>
      <w:rPr>
        <w:rFonts w:ascii="Courier New" w:hAnsi="Courier New" w:cs="Courier New" w:hint="default"/>
      </w:rPr>
    </w:lvl>
    <w:lvl w:ilvl="5" w:tplc="04070005" w:tentative="1">
      <w:start w:val="1"/>
      <w:numFmt w:val="bullet"/>
      <w:lvlText w:val=""/>
      <w:lvlJc w:val="left"/>
      <w:pPr>
        <w:ind w:left="5170" w:hanging="360"/>
      </w:pPr>
      <w:rPr>
        <w:rFonts w:ascii="Wingdings" w:hAnsi="Wingdings" w:hint="default"/>
      </w:rPr>
    </w:lvl>
    <w:lvl w:ilvl="6" w:tplc="04070001" w:tentative="1">
      <w:start w:val="1"/>
      <w:numFmt w:val="bullet"/>
      <w:lvlText w:val=""/>
      <w:lvlJc w:val="left"/>
      <w:pPr>
        <w:ind w:left="5890" w:hanging="360"/>
      </w:pPr>
      <w:rPr>
        <w:rFonts w:ascii="Symbol" w:hAnsi="Symbol" w:hint="default"/>
      </w:rPr>
    </w:lvl>
    <w:lvl w:ilvl="7" w:tplc="04070003" w:tentative="1">
      <w:start w:val="1"/>
      <w:numFmt w:val="bullet"/>
      <w:lvlText w:val="o"/>
      <w:lvlJc w:val="left"/>
      <w:pPr>
        <w:ind w:left="6610" w:hanging="360"/>
      </w:pPr>
      <w:rPr>
        <w:rFonts w:ascii="Courier New" w:hAnsi="Courier New" w:cs="Courier New" w:hint="default"/>
      </w:rPr>
    </w:lvl>
    <w:lvl w:ilvl="8" w:tplc="04070005" w:tentative="1">
      <w:start w:val="1"/>
      <w:numFmt w:val="bullet"/>
      <w:lvlText w:val=""/>
      <w:lvlJc w:val="left"/>
      <w:pPr>
        <w:ind w:left="7330" w:hanging="360"/>
      </w:pPr>
      <w:rPr>
        <w:rFonts w:ascii="Wingdings" w:hAnsi="Wingdings" w:hint="default"/>
      </w:rPr>
    </w:lvl>
  </w:abstractNum>
  <w:abstractNum w:abstractNumId="8" w15:restartNumberingAfterBreak="0">
    <w:nsid w:val="6BD33DE2"/>
    <w:multiLevelType w:val="hybridMultilevel"/>
    <w:tmpl w:val="3CD8A718"/>
    <w:lvl w:ilvl="0" w:tplc="850475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A0E3FE9"/>
    <w:multiLevelType w:val="hybridMultilevel"/>
    <w:tmpl w:val="06CC0DEE"/>
    <w:lvl w:ilvl="0" w:tplc="31087E6A">
      <w:numFmt w:val="bullet"/>
      <w:lvlText w:val="-"/>
      <w:lvlJc w:val="left"/>
      <w:pPr>
        <w:ind w:left="4875" w:hanging="360"/>
      </w:pPr>
      <w:rPr>
        <w:rFonts w:ascii="Calibri" w:eastAsiaTheme="minorHAnsi" w:hAnsi="Calibri" w:cs="Calibri" w:hint="default"/>
      </w:rPr>
    </w:lvl>
    <w:lvl w:ilvl="1" w:tplc="04070003" w:tentative="1">
      <w:start w:val="1"/>
      <w:numFmt w:val="bullet"/>
      <w:lvlText w:val="o"/>
      <w:lvlJc w:val="left"/>
      <w:pPr>
        <w:ind w:left="5595" w:hanging="360"/>
      </w:pPr>
      <w:rPr>
        <w:rFonts w:ascii="Courier New" w:hAnsi="Courier New" w:cs="Courier New" w:hint="default"/>
      </w:rPr>
    </w:lvl>
    <w:lvl w:ilvl="2" w:tplc="04070005" w:tentative="1">
      <w:start w:val="1"/>
      <w:numFmt w:val="bullet"/>
      <w:lvlText w:val=""/>
      <w:lvlJc w:val="left"/>
      <w:pPr>
        <w:ind w:left="6315" w:hanging="360"/>
      </w:pPr>
      <w:rPr>
        <w:rFonts w:ascii="Wingdings" w:hAnsi="Wingdings" w:hint="default"/>
      </w:rPr>
    </w:lvl>
    <w:lvl w:ilvl="3" w:tplc="04070001" w:tentative="1">
      <w:start w:val="1"/>
      <w:numFmt w:val="bullet"/>
      <w:lvlText w:val=""/>
      <w:lvlJc w:val="left"/>
      <w:pPr>
        <w:ind w:left="7035" w:hanging="360"/>
      </w:pPr>
      <w:rPr>
        <w:rFonts w:ascii="Symbol" w:hAnsi="Symbol" w:hint="default"/>
      </w:rPr>
    </w:lvl>
    <w:lvl w:ilvl="4" w:tplc="04070003" w:tentative="1">
      <w:start w:val="1"/>
      <w:numFmt w:val="bullet"/>
      <w:lvlText w:val="o"/>
      <w:lvlJc w:val="left"/>
      <w:pPr>
        <w:ind w:left="7755" w:hanging="360"/>
      </w:pPr>
      <w:rPr>
        <w:rFonts w:ascii="Courier New" w:hAnsi="Courier New" w:cs="Courier New" w:hint="default"/>
      </w:rPr>
    </w:lvl>
    <w:lvl w:ilvl="5" w:tplc="04070005" w:tentative="1">
      <w:start w:val="1"/>
      <w:numFmt w:val="bullet"/>
      <w:lvlText w:val=""/>
      <w:lvlJc w:val="left"/>
      <w:pPr>
        <w:ind w:left="8475" w:hanging="360"/>
      </w:pPr>
      <w:rPr>
        <w:rFonts w:ascii="Wingdings" w:hAnsi="Wingdings" w:hint="default"/>
      </w:rPr>
    </w:lvl>
    <w:lvl w:ilvl="6" w:tplc="04070001" w:tentative="1">
      <w:start w:val="1"/>
      <w:numFmt w:val="bullet"/>
      <w:lvlText w:val=""/>
      <w:lvlJc w:val="left"/>
      <w:pPr>
        <w:ind w:left="9195" w:hanging="360"/>
      </w:pPr>
      <w:rPr>
        <w:rFonts w:ascii="Symbol" w:hAnsi="Symbol" w:hint="default"/>
      </w:rPr>
    </w:lvl>
    <w:lvl w:ilvl="7" w:tplc="04070003" w:tentative="1">
      <w:start w:val="1"/>
      <w:numFmt w:val="bullet"/>
      <w:lvlText w:val="o"/>
      <w:lvlJc w:val="left"/>
      <w:pPr>
        <w:ind w:left="9915" w:hanging="360"/>
      </w:pPr>
      <w:rPr>
        <w:rFonts w:ascii="Courier New" w:hAnsi="Courier New" w:cs="Courier New" w:hint="default"/>
      </w:rPr>
    </w:lvl>
    <w:lvl w:ilvl="8" w:tplc="04070005" w:tentative="1">
      <w:start w:val="1"/>
      <w:numFmt w:val="bullet"/>
      <w:lvlText w:val=""/>
      <w:lvlJc w:val="left"/>
      <w:pPr>
        <w:ind w:left="10635" w:hanging="360"/>
      </w:pPr>
      <w:rPr>
        <w:rFonts w:ascii="Wingdings" w:hAnsi="Wingdings" w:hint="default"/>
      </w:rPr>
    </w:lvl>
  </w:abstractNum>
  <w:abstractNum w:abstractNumId="10" w15:restartNumberingAfterBreak="0">
    <w:nsid w:val="7C1D2EFD"/>
    <w:multiLevelType w:val="hybridMultilevel"/>
    <w:tmpl w:val="C74EA104"/>
    <w:lvl w:ilvl="0" w:tplc="B1BE5C72">
      <w:start w:val="1"/>
      <w:numFmt w:val="lowerLetter"/>
      <w:pStyle w:val="AufzhlungAuszugGesetzzweiteEbene"/>
      <w:lvlText w:val="%1)"/>
      <w:lvlJc w:val="left"/>
      <w:pPr>
        <w:ind w:left="1996" w:hanging="360"/>
      </w:pPr>
    </w:lvl>
    <w:lvl w:ilvl="1" w:tplc="04070019" w:tentative="1">
      <w:start w:val="1"/>
      <w:numFmt w:val="lowerLetter"/>
      <w:lvlText w:val="%2."/>
      <w:lvlJc w:val="left"/>
      <w:pPr>
        <w:ind w:left="2716" w:hanging="360"/>
      </w:pPr>
    </w:lvl>
    <w:lvl w:ilvl="2" w:tplc="0407001B" w:tentative="1">
      <w:start w:val="1"/>
      <w:numFmt w:val="lowerRoman"/>
      <w:lvlText w:val="%3."/>
      <w:lvlJc w:val="right"/>
      <w:pPr>
        <w:ind w:left="3436" w:hanging="180"/>
      </w:pPr>
    </w:lvl>
    <w:lvl w:ilvl="3" w:tplc="0407000F" w:tentative="1">
      <w:start w:val="1"/>
      <w:numFmt w:val="decimal"/>
      <w:lvlText w:val="%4."/>
      <w:lvlJc w:val="left"/>
      <w:pPr>
        <w:ind w:left="4156" w:hanging="360"/>
      </w:pPr>
    </w:lvl>
    <w:lvl w:ilvl="4" w:tplc="04070019" w:tentative="1">
      <w:start w:val="1"/>
      <w:numFmt w:val="lowerLetter"/>
      <w:lvlText w:val="%5."/>
      <w:lvlJc w:val="left"/>
      <w:pPr>
        <w:ind w:left="4876" w:hanging="360"/>
      </w:pPr>
    </w:lvl>
    <w:lvl w:ilvl="5" w:tplc="0407001B" w:tentative="1">
      <w:start w:val="1"/>
      <w:numFmt w:val="lowerRoman"/>
      <w:lvlText w:val="%6."/>
      <w:lvlJc w:val="right"/>
      <w:pPr>
        <w:ind w:left="5596" w:hanging="180"/>
      </w:pPr>
    </w:lvl>
    <w:lvl w:ilvl="6" w:tplc="0407000F" w:tentative="1">
      <w:start w:val="1"/>
      <w:numFmt w:val="decimal"/>
      <w:lvlText w:val="%7."/>
      <w:lvlJc w:val="left"/>
      <w:pPr>
        <w:ind w:left="6316" w:hanging="360"/>
      </w:pPr>
    </w:lvl>
    <w:lvl w:ilvl="7" w:tplc="04070019" w:tentative="1">
      <w:start w:val="1"/>
      <w:numFmt w:val="lowerLetter"/>
      <w:lvlText w:val="%8."/>
      <w:lvlJc w:val="left"/>
      <w:pPr>
        <w:ind w:left="7036" w:hanging="360"/>
      </w:pPr>
    </w:lvl>
    <w:lvl w:ilvl="8" w:tplc="0407001B" w:tentative="1">
      <w:start w:val="1"/>
      <w:numFmt w:val="lowerRoman"/>
      <w:lvlText w:val="%9."/>
      <w:lvlJc w:val="right"/>
      <w:pPr>
        <w:ind w:left="7756" w:hanging="180"/>
      </w:pPr>
    </w:lvl>
  </w:abstractNum>
  <w:num w:numId="1" w16cid:durableId="2123837171">
    <w:abstractNumId w:val="0"/>
  </w:num>
  <w:num w:numId="2" w16cid:durableId="1339697764">
    <w:abstractNumId w:val="9"/>
  </w:num>
  <w:num w:numId="3" w16cid:durableId="1814254585">
    <w:abstractNumId w:val="8"/>
  </w:num>
  <w:num w:numId="4" w16cid:durableId="1443185055">
    <w:abstractNumId w:val="0"/>
    <w:lvlOverride w:ilvl="0">
      <w:startOverride w:val="1"/>
    </w:lvlOverride>
  </w:num>
  <w:num w:numId="5" w16cid:durableId="414940078">
    <w:abstractNumId w:val="0"/>
  </w:num>
  <w:num w:numId="6" w16cid:durableId="1137189263">
    <w:abstractNumId w:val="0"/>
    <w:lvlOverride w:ilvl="0">
      <w:startOverride w:val="1"/>
    </w:lvlOverride>
  </w:num>
  <w:num w:numId="7" w16cid:durableId="93330262">
    <w:abstractNumId w:val="2"/>
  </w:num>
  <w:num w:numId="8" w16cid:durableId="43993444">
    <w:abstractNumId w:val="3"/>
  </w:num>
  <w:num w:numId="9" w16cid:durableId="32578061">
    <w:abstractNumId w:val="6"/>
  </w:num>
  <w:num w:numId="10" w16cid:durableId="672535148">
    <w:abstractNumId w:val="0"/>
    <w:lvlOverride w:ilvl="0">
      <w:startOverride w:val="1"/>
    </w:lvlOverride>
  </w:num>
  <w:num w:numId="11" w16cid:durableId="296684993">
    <w:abstractNumId w:val="0"/>
    <w:lvlOverride w:ilvl="0">
      <w:startOverride w:val="1"/>
    </w:lvlOverride>
  </w:num>
  <w:num w:numId="12" w16cid:durableId="1949775820">
    <w:abstractNumId w:val="6"/>
    <w:lvlOverride w:ilvl="0">
      <w:startOverride w:val="1"/>
    </w:lvlOverride>
  </w:num>
  <w:num w:numId="13" w16cid:durableId="1946837874">
    <w:abstractNumId w:val="4"/>
  </w:num>
  <w:num w:numId="14" w16cid:durableId="1856844208">
    <w:abstractNumId w:val="4"/>
    <w:lvlOverride w:ilvl="0">
      <w:startOverride w:val="1"/>
    </w:lvlOverride>
  </w:num>
  <w:num w:numId="15" w16cid:durableId="1753576399">
    <w:abstractNumId w:val="4"/>
    <w:lvlOverride w:ilvl="0">
      <w:startOverride w:val="1"/>
    </w:lvlOverride>
  </w:num>
  <w:num w:numId="16" w16cid:durableId="2051951889">
    <w:abstractNumId w:val="10"/>
  </w:num>
  <w:num w:numId="17" w16cid:durableId="630553487">
    <w:abstractNumId w:val="4"/>
    <w:lvlOverride w:ilvl="0">
      <w:startOverride w:val="1"/>
    </w:lvlOverride>
  </w:num>
  <w:num w:numId="18" w16cid:durableId="166410602">
    <w:abstractNumId w:val="6"/>
    <w:lvlOverride w:ilvl="0">
      <w:startOverride w:val="1"/>
    </w:lvlOverride>
  </w:num>
  <w:num w:numId="19" w16cid:durableId="985160831">
    <w:abstractNumId w:val="6"/>
    <w:lvlOverride w:ilvl="0">
      <w:startOverride w:val="1"/>
    </w:lvlOverride>
  </w:num>
  <w:num w:numId="20" w16cid:durableId="1882013858">
    <w:abstractNumId w:val="6"/>
    <w:lvlOverride w:ilvl="0">
      <w:startOverride w:val="1"/>
    </w:lvlOverride>
  </w:num>
  <w:num w:numId="21" w16cid:durableId="1797793221">
    <w:abstractNumId w:val="0"/>
  </w:num>
  <w:num w:numId="22" w16cid:durableId="1580865703">
    <w:abstractNumId w:val="0"/>
  </w:num>
  <w:num w:numId="23" w16cid:durableId="1547988607">
    <w:abstractNumId w:val="7"/>
  </w:num>
  <w:num w:numId="24" w16cid:durableId="534775840">
    <w:abstractNumId w:val="5"/>
  </w:num>
  <w:num w:numId="25" w16cid:durableId="1685546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spinCount="100000" w:hashValue="bBwBcH3cQlsmtR1wyEIRezCSJdb6Kp+H3bhD8gk/L2n7ECjpJebv9tiMHW25H5u9brT0ijf8FI8qLL9hBsQ+HQ==" w:saltValue="hdKvR3GPgqZHQOBntnnZSA==" w:algorithmName="SHA-512"/>
  <w:defaultTabStop w:val="709"/>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F7D"/>
    <w:rsid w:val="000368D9"/>
    <w:rsid w:val="0005323A"/>
    <w:rsid w:val="00054191"/>
    <w:rsid w:val="00054B2A"/>
    <w:rsid w:val="00062940"/>
    <w:rsid w:val="00083AEA"/>
    <w:rsid w:val="00086CFA"/>
    <w:rsid w:val="00087212"/>
    <w:rsid w:val="00095639"/>
    <w:rsid w:val="00097636"/>
    <w:rsid w:val="000A3C10"/>
    <w:rsid w:val="000C265D"/>
    <w:rsid w:val="000E2F63"/>
    <w:rsid w:val="00184E8C"/>
    <w:rsid w:val="001B3118"/>
    <w:rsid w:val="001B63DD"/>
    <w:rsid w:val="001B74D0"/>
    <w:rsid w:val="001C4B72"/>
    <w:rsid w:val="001D3053"/>
    <w:rsid w:val="001F4A56"/>
    <w:rsid w:val="00202DCA"/>
    <w:rsid w:val="0020746B"/>
    <w:rsid w:val="002316AB"/>
    <w:rsid w:val="00246AEA"/>
    <w:rsid w:val="002625C8"/>
    <w:rsid w:val="00272CB7"/>
    <w:rsid w:val="00277C3A"/>
    <w:rsid w:val="00280D6F"/>
    <w:rsid w:val="0028629F"/>
    <w:rsid w:val="002A4315"/>
    <w:rsid w:val="002D4AC7"/>
    <w:rsid w:val="00301FE0"/>
    <w:rsid w:val="00302D76"/>
    <w:rsid w:val="00315580"/>
    <w:rsid w:val="0031670F"/>
    <w:rsid w:val="00323D1B"/>
    <w:rsid w:val="003279AB"/>
    <w:rsid w:val="00395A1F"/>
    <w:rsid w:val="003A602A"/>
    <w:rsid w:val="003F6052"/>
    <w:rsid w:val="00426F24"/>
    <w:rsid w:val="00495238"/>
    <w:rsid w:val="00510BD7"/>
    <w:rsid w:val="005114BB"/>
    <w:rsid w:val="005257FE"/>
    <w:rsid w:val="00534DEB"/>
    <w:rsid w:val="00553D61"/>
    <w:rsid w:val="00572967"/>
    <w:rsid w:val="00593A1A"/>
    <w:rsid w:val="005979B2"/>
    <w:rsid w:val="005A5EAB"/>
    <w:rsid w:val="005B2DFF"/>
    <w:rsid w:val="005F3A86"/>
    <w:rsid w:val="005F7CCE"/>
    <w:rsid w:val="006014FF"/>
    <w:rsid w:val="00612613"/>
    <w:rsid w:val="006431BB"/>
    <w:rsid w:val="00675159"/>
    <w:rsid w:val="00692C55"/>
    <w:rsid w:val="006A06FF"/>
    <w:rsid w:val="006A3E9B"/>
    <w:rsid w:val="006B6183"/>
    <w:rsid w:val="006C05B8"/>
    <w:rsid w:val="00700CF4"/>
    <w:rsid w:val="0072403E"/>
    <w:rsid w:val="0072765C"/>
    <w:rsid w:val="00736DD3"/>
    <w:rsid w:val="00742E09"/>
    <w:rsid w:val="007505E7"/>
    <w:rsid w:val="00751509"/>
    <w:rsid w:val="00780895"/>
    <w:rsid w:val="00783864"/>
    <w:rsid w:val="00792C50"/>
    <w:rsid w:val="007A30C8"/>
    <w:rsid w:val="007A7AE6"/>
    <w:rsid w:val="007C48AD"/>
    <w:rsid w:val="007D3119"/>
    <w:rsid w:val="007F02E1"/>
    <w:rsid w:val="007F60BF"/>
    <w:rsid w:val="00802271"/>
    <w:rsid w:val="00811DF9"/>
    <w:rsid w:val="00813CC4"/>
    <w:rsid w:val="00823452"/>
    <w:rsid w:val="008267D6"/>
    <w:rsid w:val="00841A1C"/>
    <w:rsid w:val="008424D1"/>
    <w:rsid w:val="00852318"/>
    <w:rsid w:val="008541A2"/>
    <w:rsid w:val="00854F58"/>
    <w:rsid w:val="0088299A"/>
    <w:rsid w:val="008C5E03"/>
    <w:rsid w:val="008D10B5"/>
    <w:rsid w:val="008E3E13"/>
    <w:rsid w:val="008E525B"/>
    <w:rsid w:val="008E5959"/>
    <w:rsid w:val="008E6661"/>
    <w:rsid w:val="008F5936"/>
    <w:rsid w:val="00910BB5"/>
    <w:rsid w:val="00912533"/>
    <w:rsid w:val="00924307"/>
    <w:rsid w:val="009320E3"/>
    <w:rsid w:val="00945C85"/>
    <w:rsid w:val="00952D09"/>
    <w:rsid w:val="00976D87"/>
    <w:rsid w:val="0098503D"/>
    <w:rsid w:val="009F785A"/>
    <w:rsid w:val="00A20C25"/>
    <w:rsid w:val="00A27FB6"/>
    <w:rsid w:val="00A3580D"/>
    <w:rsid w:val="00A455F5"/>
    <w:rsid w:val="00A57AD9"/>
    <w:rsid w:val="00A71655"/>
    <w:rsid w:val="00A7203D"/>
    <w:rsid w:val="00A86804"/>
    <w:rsid w:val="00A9331A"/>
    <w:rsid w:val="00AB3917"/>
    <w:rsid w:val="00AC047E"/>
    <w:rsid w:val="00AD612F"/>
    <w:rsid w:val="00AE0F7E"/>
    <w:rsid w:val="00AF3081"/>
    <w:rsid w:val="00B14BF1"/>
    <w:rsid w:val="00B33696"/>
    <w:rsid w:val="00B42D64"/>
    <w:rsid w:val="00B44C31"/>
    <w:rsid w:val="00B64F7D"/>
    <w:rsid w:val="00B768CC"/>
    <w:rsid w:val="00B87228"/>
    <w:rsid w:val="00BA434D"/>
    <w:rsid w:val="00BB0431"/>
    <w:rsid w:val="00BC4A2C"/>
    <w:rsid w:val="00BD0336"/>
    <w:rsid w:val="00BE3D9E"/>
    <w:rsid w:val="00BE4E9C"/>
    <w:rsid w:val="00C476EE"/>
    <w:rsid w:val="00C47913"/>
    <w:rsid w:val="00C638C6"/>
    <w:rsid w:val="00CC68C2"/>
    <w:rsid w:val="00CF675A"/>
    <w:rsid w:val="00D01E46"/>
    <w:rsid w:val="00D038F6"/>
    <w:rsid w:val="00D06F1B"/>
    <w:rsid w:val="00D161DD"/>
    <w:rsid w:val="00D328CD"/>
    <w:rsid w:val="00D66B45"/>
    <w:rsid w:val="00D73601"/>
    <w:rsid w:val="00D737EB"/>
    <w:rsid w:val="00D75D27"/>
    <w:rsid w:val="00D87844"/>
    <w:rsid w:val="00D93F8F"/>
    <w:rsid w:val="00DA3221"/>
    <w:rsid w:val="00DA509A"/>
    <w:rsid w:val="00E004CA"/>
    <w:rsid w:val="00E31E3D"/>
    <w:rsid w:val="00E4620D"/>
    <w:rsid w:val="00E505C8"/>
    <w:rsid w:val="00E54512"/>
    <w:rsid w:val="00E601B7"/>
    <w:rsid w:val="00E67A4C"/>
    <w:rsid w:val="00E81324"/>
    <w:rsid w:val="00E85CAB"/>
    <w:rsid w:val="00EB2638"/>
    <w:rsid w:val="00ED0742"/>
    <w:rsid w:val="00ED2D32"/>
    <w:rsid w:val="00EE6F13"/>
    <w:rsid w:val="00F038E9"/>
    <w:rsid w:val="00F16F72"/>
    <w:rsid w:val="00F32388"/>
    <w:rsid w:val="00F36B62"/>
    <w:rsid w:val="00F43665"/>
    <w:rsid w:val="00F84702"/>
    <w:rsid w:val="00FA0794"/>
    <w:rsid w:val="00FC3CF4"/>
    <w:rsid w:val="00FE68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6837CB"/>
  <w15:chartTrackingRefBased/>
  <w15:docId w15:val="{C39550C4-7353-47AF-8E02-D31795C9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7E"/>
    <w:pPr>
      <w:spacing w:after="240" w:line="360" w:lineRule="auto"/>
      <w:jc w:val="both"/>
    </w:pPr>
    <w:rPr>
      <w:rFonts w:ascii="Calibri" w:hAnsi="Calibri"/>
      <w:sz w:val="24"/>
    </w:rPr>
  </w:style>
  <w:style w:type="paragraph" w:styleId="berschrift1">
    <w:name w:val="heading 1"/>
    <w:basedOn w:val="Standard"/>
    <w:next w:val="Standard"/>
    <w:link w:val="berschrift1Zchn"/>
    <w:uiPriority w:val="9"/>
    <w:qFormat/>
    <w:rsid w:val="00495238"/>
    <w:pPr>
      <w:keepNext/>
      <w:keepLines/>
      <w:spacing w:before="320" w:after="640"/>
      <w:jc w:val="center"/>
      <w:outlineLvl w:val="0"/>
    </w:pPr>
    <w:rPr>
      <w:rFonts w:eastAsiaTheme="majorEastAsia" w:cstheme="majorBidi"/>
      <w:b/>
      <w:sz w:val="32"/>
      <w:szCs w:val="32"/>
      <w:u w:val="single"/>
    </w:rPr>
  </w:style>
  <w:style w:type="paragraph" w:styleId="berschrift2">
    <w:name w:val="heading 2"/>
    <w:basedOn w:val="berschrift1"/>
    <w:next w:val="Standard"/>
    <w:link w:val="berschrift2Zchn"/>
    <w:uiPriority w:val="9"/>
    <w:qFormat/>
    <w:rsid w:val="00D75D27"/>
    <w:pPr>
      <w:spacing w:after="560"/>
      <w:outlineLvl w:val="1"/>
    </w:pPr>
    <w:rPr>
      <w:sz w:val="28"/>
      <w:u w:val="none"/>
    </w:rPr>
  </w:style>
  <w:style w:type="paragraph" w:styleId="berschrift3">
    <w:name w:val="heading 3"/>
    <w:basedOn w:val="berschrift2"/>
    <w:next w:val="Standard"/>
    <w:link w:val="berschrift3Zchn"/>
    <w:uiPriority w:val="9"/>
    <w:qFormat/>
    <w:rsid w:val="00B33696"/>
    <w:pPr>
      <w:tabs>
        <w:tab w:val="left" w:pos="851"/>
      </w:tabs>
      <w:jc w:val="left"/>
      <w:outlineLvl w:val="2"/>
    </w:pPr>
  </w:style>
  <w:style w:type="paragraph" w:styleId="berschrift4">
    <w:name w:val="heading 4"/>
    <w:basedOn w:val="Standard"/>
    <w:next w:val="Standard"/>
    <w:link w:val="berschrift4Zchn"/>
    <w:uiPriority w:val="9"/>
    <w:qFormat/>
    <w:rsid w:val="00B33696"/>
    <w:pPr>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95238"/>
    <w:rPr>
      <w:rFonts w:ascii="Calibri" w:eastAsiaTheme="majorEastAsia" w:hAnsi="Calibri" w:cstheme="majorBidi"/>
      <w:b/>
      <w:sz w:val="32"/>
      <w:szCs w:val="32"/>
      <w:u w:val="single"/>
    </w:rPr>
  </w:style>
  <w:style w:type="paragraph" w:styleId="Kopfzeile">
    <w:name w:val="header"/>
    <w:basedOn w:val="Standard"/>
    <w:link w:val="KopfzeileZchn"/>
    <w:uiPriority w:val="99"/>
    <w:rsid w:val="001B3118"/>
    <w:pPr>
      <w:tabs>
        <w:tab w:val="right" w:pos="9072"/>
      </w:tabs>
      <w:ind w:left="4536"/>
    </w:pPr>
    <w:rPr>
      <w:sz w:val="16"/>
    </w:rPr>
  </w:style>
  <w:style w:type="character" w:customStyle="1" w:styleId="KopfzeileZchn">
    <w:name w:val="Kopfzeile Zchn"/>
    <w:basedOn w:val="Absatz-Standardschriftart"/>
    <w:link w:val="Kopfzeile"/>
    <w:uiPriority w:val="99"/>
    <w:rsid w:val="001B3118"/>
    <w:rPr>
      <w:rFonts w:ascii="Calibri" w:hAnsi="Calibri"/>
      <w:sz w:val="16"/>
    </w:rPr>
  </w:style>
  <w:style w:type="paragraph" w:styleId="Fuzeile">
    <w:name w:val="footer"/>
    <w:basedOn w:val="Kopfzeile"/>
    <w:link w:val="FuzeileZchn"/>
    <w:uiPriority w:val="99"/>
    <w:rsid w:val="001B3118"/>
    <w:pPr>
      <w:ind w:left="0"/>
    </w:pPr>
  </w:style>
  <w:style w:type="character" w:customStyle="1" w:styleId="FuzeileZchn">
    <w:name w:val="Fußzeile Zchn"/>
    <w:basedOn w:val="Absatz-Standardschriftart"/>
    <w:link w:val="Fuzeile"/>
    <w:uiPriority w:val="99"/>
    <w:rsid w:val="001B3118"/>
    <w:rPr>
      <w:rFonts w:ascii="Calibri" w:hAnsi="Calibri"/>
      <w:sz w:val="16"/>
    </w:rPr>
  </w:style>
  <w:style w:type="character" w:styleId="Fett">
    <w:name w:val="Strong"/>
    <w:basedOn w:val="Absatz-Standardschriftart"/>
    <w:uiPriority w:val="22"/>
    <w:qFormat/>
    <w:rsid w:val="00E004CA"/>
    <w:rPr>
      <w:b/>
      <w:bCs/>
    </w:rPr>
  </w:style>
  <w:style w:type="paragraph" w:styleId="Aufzhlungszeichen">
    <w:name w:val="List Bullet"/>
    <w:basedOn w:val="Standard"/>
    <w:uiPriority w:val="99"/>
    <w:rsid w:val="00F16F72"/>
    <w:pPr>
      <w:numPr>
        <w:numId w:val="1"/>
      </w:numPr>
      <w:tabs>
        <w:tab w:val="left" w:pos="425"/>
      </w:tabs>
      <w:spacing w:before="240"/>
    </w:pPr>
  </w:style>
  <w:style w:type="paragraph" w:styleId="Listenabsatz">
    <w:name w:val="List Paragraph"/>
    <w:basedOn w:val="Standard"/>
    <w:uiPriority w:val="34"/>
    <w:semiHidden/>
    <w:qFormat/>
    <w:rsid w:val="003279AB"/>
    <w:pPr>
      <w:ind w:left="720"/>
      <w:contextualSpacing/>
    </w:pPr>
  </w:style>
  <w:style w:type="character" w:customStyle="1" w:styleId="berschrift2Zchn">
    <w:name w:val="Überschrift 2 Zchn"/>
    <w:basedOn w:val="Absatz-Standardschriftart"/>
    <w:link w:val="berschrift2"/>
    <w:uiPriority w:val="9"/>
    <w:rsid w:val="00D75D27"/>
    <w:rPr>
      <w:rFonts w:ascii="Calibri" w:eastAsiaTheme="majorEastAsia" w:hAnsi="Calibri" w:cstheme="majorBidi"/>
      <w:b/>
      <w:sz w:val="28"/>
      <w:szCs w:val="32"/>
    </w:rPr>
  </w:style>
  <w:style w:type="paragraph" w:customStyle="1" w:styleId="StandardeingercktAufzhlung">
    <w:name w:val="Standard eingerückt Aufzählung"/>
    <w:basedOn w:val="Standard"/>
    <w:qFormat/>
    <w:rsid w:val="00FE68F4"/>
    <w:pPr>
      <w:ind w:left="851"/>
    </w:pPr>
  </w:style>
  <w:style w:type="paragraph" w:customStyle="1" w:styleId="AufzhlungBuchstabeeingerckt">
    <w:name w:val="Aufzählung Buchstabe eingerückt"/>
    <w:basedOn w:val="StandardeingercktAufzhlung"/>
    <w:qFormat/>
    <w:rsid w:val="00802271"/>
    <w:pPr>
      <w:numPr>
        <w:numId w:val="7"/>
      </w:numPr>
      <w:tabs>
        <w:tab w:val="left" w:pos="425"/>
      </w:tabs>
      <w:spacing w:after="120"/>
      <w:ind w:left="1701" w:hanging="425"/>
    </w:pPr>
  </w:style>
  <w:style w:type="paragraph" w:customStyle="1" w:styleId="InhaltAufzhlungBuchstabeeingerckt">
    <w:name w:val="Inhalt Aufzählung Buchstabe eingerückt"/>
    <w:basedOn w:val="StandardeingercktAufzhlung"/>
    <w:qFormat/>
    <w:rsid w:val="00802271"/>
    <w:pPr>
      <w:numPr>
        <w:numId w:val="8"/>
      </w:numPr>
      <w:spacing w:after="120"/>
      <w:ind w:left="1984" w:hanging="425"/>
    </w:pPr>
  </w:style>
  <w:style w:type="paragraph" w:customStyle="1" w:styleId="InhaltnachAufzhlungszeichen">
    <w:name w:val="Inhalt nach Aufzählungszeichen"/>
    <w:basedOn w:val="Standard"/>
    <w:qFormat/>
    <w:rsid w:val="006014FF"/>
    <w:pPr>
      <w:ind w:left="851"/>
    </w:pPr>
  </w:style>
  <w:style w:type="character" w:customStyle="1" w:styleId="berschrift3Zchn">
    <w:name w:val="Überschrift 3 Zchn"/>
    <w:basedOn w:val="Absatz-Standardschriftart"/>
    <w:link w:val="berschrift3"/>
    <w:uiPriority w:val="9"/>
    <w:rsid w:val="00B33696"/>
    <w:rPr>
      <w:rFonts w:ascii="Calibri" w:eastAsiaTheme="majorEastAsia" w:hAnsi="Calibri" w:cstheme="majorBidi"/>
      <w:b/>
      <w:sz w:val="28"/>
      <w:szCs w:val="32"/>
    </w:rPr>
  </w:style>
  <w:style w:type="character" w:customStyle="1" w:styleId="berschrift4Zchn">
    <w:name w:val="Überschrift 4 Zchn"/>
    <w:basedOn w:val="Absatz-Standardschriftart"/>
    <w:link w:val="berschrift4"/>
    <w:uiPriority w:val="9"/>
    <w:rsid w:val="00B33696"/>
    <w:rPr>
      <w:rFonts w:ascii="Calibri" w:hAnsi="Calibri"/>
      <w:b/>
      <w:sz w:val="24"/>
    </w:rPr>
  </w:style>
  <w:style w:type="paragraph" w:customStyle="1" w:styleId="AufzhlungszeicheninKlammern">
    <w:name w:val="Aufzählungszeichen in Klammern"/>
    <w:basedOn w:val="Aufzhlungszeichen"/>
    <w:qFormat/>
    <w:rsid w:val="00E85CAB"/>
    <w:pPr>
      <w:numPr>
        <w:numId w:val="9"/>
      </w:numPr>
      <w:spacing w:before="180" w:after="120"/>
      <w:ind w:left="850" w:hanging="425"/>
    </w:pPr>
  </w:style>
  <w:style w:type="paragraph" w:customStyle="1" w:styleId="AufzhlungAuszugGesetz">
    <w:name w:val="Aufzählung Auszug Gesetz"/>
    <w:basedOn w:val="Aufzhlungszeichen"/>
    <w:qFormat/>
    <w:rsid w:val="008541A2"/>
    <w:pPr>
      <w:numPr>
        <w:numId w:val="13"/>
      </w:numPr>
    </w:pPr>
  </w:style>
  <w:style w:type="character" w:styleId="Funotenzeichen">
    <w:name w:val="footnote reference"/>
    <w:basedOn w:val="Absatz-Standardschriftart"/>
    <w:uiPriority w:val="99"/>
    <w:rsid w:val="00B14BF1"/>
    <w:rPr>
      <w:vertAlign w:val="superscript"/>
    </w:rPr>
  </w:style>
  <w:style w:type="paragraph" w:styleId="Funotentext">
    <w:name w:val="footnote text"/>
    <w:basedOn w:val="Standard"/>
    <w:link w:val="FunotentextZchn"/>
    <w:uiPriority w:val="99"/>
    <w:rsid w:val="001C4B72"/>
    <w:pPr>
      <w:spacing w:after="160"/>
    </w:pPr>
    <w:rPr>
      <w:b/>
      <w:sz w:val="16"/>
      <w:szCs w:val="20"/>
    </w:rPr>
  </w:style>
  <w:style w:type="character" w:customStyle="1" w:styleId="FunotentextZchn">
    <w:name w:val="Fußnotentext Zchn"/>
    <w:basedOn w:val="Absatz-Standardschriftart"/>
    <w:link w:val="Funotentext"/>
    <w:uiPriority w:val="99"/>
    <w:rsid w:val="001C4B72"/>
    <w:rPr>
      <w:rFonts w:ascii="Calibri" w:hAnsi="Calibri"/>
      <w:b/>
      <w:sz w:val="16"/>
      <w:szCs w:val="20"/>
    </w:rPr>
  </w:style>
  <w:style w:type="paragraph" w:customStyle="1" w:styleId="AufzhlungAuszugGesetzzweiterAbsatz">
    <w:name w:val="Aufzählung Auszug Gesetz zweiter Absatz"/>
    <w:basedOn w:val="AufzhlungAuszugGesetz"/>
    <w:qFormat/>
    <w:rsid w:val="00783864"/>
    <w:pPr>
      <w:numPr>
        <w:numId w:val="0"/>
      </w:numPr>
      <w:ind w:left="1208"/>
    </w:pPr>
  </w:style>
  <w:style w:type="paragraph" w:customStyle="1" w:styleId="AufzhlungAuszugGesetzzweiteEbene">
    <w:name w:val="Aufzählung Auszug Gesetz zweite Ebene"/>
    <w:basedOn w:val="AufzhlungAuszugGesetz"/>
    <w:qFormat/>
    <w:rsid w:val="007C48AD"/>
    <w:pPr>
      <w:numPr>
        <w:numId w:val="16"/>
      </w:numPr>
    </w:pPr>
  </w:style>
  <w:style w:type="table" w:styleId="Tabellenraster">
    <w:name w:val="Table Grid"/>
    <w:basedOn w:val="NormaleTabelle"/>
    <w:uiPriority w:val="39"/>
    <w:rsid w:val="003A6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egorieTabelle">
    <w:name w:val="Kategorie Tabelle"/>
    <w:basedOn w:val="Standard"/>
    <w:qFormat/>
    <w:rsid w:val="00AC047E"/>
    <w:pPr>
      <w:spacing w:before="240" w:after="60" w:line="240" w:lineRule="auto"/>
    </w:pPr>
    <w:rPr>
      <w:sz w:val="20"/>
    </w:rPr>
  </w:style>
  <w:style w:type="paragraph" w:customStyle="1" w:styleId="InhaltTabelle">
    <w:name w:val="Inhalt Tabelle"/>
    <w:basedOn w:val="Standard"/>
    <w:qFormat/>
    <w:rsid w:val="00AC047E"/>
    <w:pPr>
      <w:spacing w:before="60" w:after="0" w:line="240" w:lineRule="auto"/>
    </w:pPr>
  </w:style>
  <w:style w:type="paragraph" w:customStyle="1" w:styleId="KategorieTabellemehrzeilig">
    <w:name w:val="Kategorie Tabelle mehrzeilig"/>
    <w:basedOn w:val="KategorieTabelle"/>
    <w:qFormat/>
    <w:rsid w:val="00792C50"/>
    <w:pPr>
      <w:spacing w:before="60"/>
      <w:ind w:left="624" w:hanging="624"/>
    </w:pPr>
  </w:style>
  <w:style w:type="paragraph" w:customStyle="1" w:styleId="AngabeZE">
    <w:name w:val="Angabe ZE"/>
    <w:basedOn w:val="Standard"/>
    <w:qFormat/>
    <w:rsid w:val="00823452"/>
    <w:pPr>
      <w:spacing w:before="60" w:after="60" w:line="240" w:lineRule="auto"/>
    </w:pPr>
    <w:rPr>
      <w:rFonts w:eastAsia="Calibri" w:cs="Mangal"/>
      <w:sz w:val="20"/>
    </w:rPr>
  </w:style>
  <w:style w:type="paragraph" w:customStyle="1" w:styleId="KategorieTabelleeingerckt">
    <w:name w:val="Kategorie Tabelle eingerückt"/>
    <w:basedOn w:val="KategorieTabellemehrzeilig"/>
    <w:qFormat/>
    <w:rsid w:val="006431BB"/>
    <w:pPr>
      <w:ind w:firstLine="0"/>
      <w:jc w:val="left"/>
    </w:pPr>
  </w:style>
  <w:style w:type="paragraph" w:customStyle="1" w:styleId="Aufzhlungbekannt">
    <w:name w:val="Aufzählung bekannt"/>
    <w:basedOn w:val="AufzhlungAuszugGesetz"/>
    <w:qFormat/>
    <w:rsid w:val="00A3580D"/>
    <w:pPr>
      <w:numPr>
        <w:numId w:val="23"/>
      </w:numPr>
      <w:tabs>
        <w:tab w:val="clear" w:pos="425"/>
        <w:tab w:val="left" w:pos="1134"/>
      </w:tabs>
      <w:spacing w:before="60" w:after="60"/>
      <w:ind w:left="1134" w:hanging="567"/>
    </w:pPr>
  </w:style>
  <w:style w:type="paragraph" w:customStyle="1" w:styleId="StandardnachTabelle">
    <w:name w:val="Standard nach Tabelle"/>
    <w:basedOn w:val="Standard"/>
    <w:qFormat/>
    <w:rsid w:val="00ED0742"/>
    <w:pPr>
      <w:spacing w:before="240"/>
    </w:pPr>
  </w:style>
  <w:style w:type="paragraph" w:customStyle="1" w:styleId="StandardeingercktAufzhlungEbene2">
    <w:name w:val="Standard eingerückt Aufzählung Ebene 2"/>
    <w:basedOn w:val="StandardeingercktAufzhlung"/>
    <w:qFormat/>
    <w:rsid w:val="00184E8C"/>
    <w:pPr>
      <w:tabs>
        <w:tab w:val="left" w:pos="2268"/>
      </w:tabs>
      <w:ind w:left="1701"/>
    </w:pPr>
  </w:style>
  <w:style w:type="paragraph" w:styleId="berarbeitung">
    <w:name w:val="Revision"/>
    <w:hidden/>
    <w:uiPriority w:val="99"/>
    <w:semiHidden/>
    <w:rsid w:val="00054191"/>
    <w:pPr>
      <w:spacing w:after="0" w:line="240" w:lineRule="auto"/>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747">
      <w:bodyDiv w:val="1"/>
      <w:marLeft w:val="0"/>
      <w:marRight w:val="0"/>
      <w:marTop w:val="0"/>
      <w:marBottom w:val="0"/>
      <w:divBdr>
        <w:top w:val="none" w:sz="0" w:space="0" w:color="auto"/>
        <w:left w:val="none" w:sz="0" w:space="0" w:color="auto"/>
        <w:bottom w:val="none" w:sz="0" w:space="0" w:color="auto"/>
        <w:right w:val="none" w:sz="0" w:space="0" w:color="auto"/>
      </w:divBdr>
    </w:div>
    <w:div w:id="203179614">
      <w:bodyDiv w:val="1"/>
      <w:marLeft w:val="0"/>
      <w:marRight w:val="0"/>
      <w:marTop w:val="0"/>
      <w:marBottom w:val="0"/>
      <w:divBdr>
        <w:top w:val="none" w:sz="0" w:space="0" w:color="auto"/>
        <w:left w:val="none" w:sz="0" w:space="0" w:color="auto"/>
        <w:bottom w:val="none" w:sz="0" w:space="0" w:color="auto"/>
        <w:right w:val="none" w:sz="0" w:space="0" w:color="auto"/>
      </w:divBdr>
    </w:div>
    <w:div w:id="629045913">
      <w:bodyDiv w:val="1"/>
      <w:marLeft w:val="0"/>
      <w:marRight w:val="0"/>
      <w:marTop w:val="0"/>
      <w:marBottom w:val="0"/>
      <w:divBdr>
        <w:top w:val="none" w:sz="0" w:space="0" w:color="auto"/>
        <w:left w:val="none" w:sz="0" w:space="0" w:color="auto"/>
        <w:bottom w:val="none" w:sz="0" w:space="0" w:color="auto"/>
        <w:right w:val="none" w:sz="0" w:space="0" w:color="auto"/>
      </w:divBdr>
    </w:div>
    <w:div w:id="668096828">
      <w:bodyDiv w:val="1"/>
      <w:marLeft w:val="0"/>
      <w:marRight w:val="0"/>
      <w:marTop w:val="0"/>
      <w:marBottom w:val="0"/>
      <w:divBdr>
        <w:top w:val="none" w:sz="0" w:space="0" w:color="auto"/>
        <w:left w:val="none" w:sz="0" w:space="0" w:color="auto"/>
        <w:bottom w:val="none" w:sz="0" w:space="0" w:color="auto"/>
        <w:right w:val="none" w:sz="0" w:space="0" w:color="auto"/>
      </w:divBdr>
    </w:div>
    <w:div w:id="797843372">
      <w:bodyDiv w:val="1"/>
      <w:marLeft w:val="0"/>
      <w:marRight w:val="0"/>
      <w:marTop w:val="0"/>
      <w:marBottom w:val="0"/>
      <w:divBdr>
        <w:top w:val="none" w:sz="0" w:space="0" w:color="auto"/>
        <w:left w:val="none" w:sz="0" w:space="0" w:color="auto"/>
        <w:bottom w:val="none" w:sz="0" w:space="0" w:color="auto"/>
        <w:right w:val="none" w:sz="0" w:space="0" w:color="auto"/>
      </w:divBdr>
    </w:div>
    <w:div w:id="1044015356">
      <w:bodyDiv w:val="1"/>
      <w:marLeft w:val="0"/>
      <w:marRight w:val="0"/>
      <w:marTop w:val="0"/>
      <w:marBottom w:val="0"/>
      <w:divBdr>
        <w:top w:val="none" w:sz="0" w:space="0" w:color="auto"/>
        <w:left w:val="none" w:sz="0" w:space="0" w:color="auto"/>
        <w:bottom w:val="none" w:sz="0" w:space="0" w:color="auto"/>
        <w:right w:val="none" w:sz="0" w:space="0" w:color="auto"/>
      </w:divBdr>
    </w:div>
    <w:div w:id="18039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AC98A-59AD-45C8-9252-73AEE61C2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2181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Erklärung zu den wirtschaftlichen Tätigkeiten gemäß Artikel 107 AEUV</vt:lpstr>
    </vt:vector>
  </TitlesOfParts>
  <Company>Bundesinstitut für Berufsbildung</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zu den wirtschaftlichen Tätigkeiten gemäß Artikel 107 AEUV</dc:title>
  <dc:subject/>
  <dc:creator>Bastian Günther</dc:creator>
  <cp:keywords/>
  <dc:description/>
  <cp:lastModifiedBy>Bastian Günther</cp:lastModifiedBy>
  <cp:revision>21</cp:revision>
  <dcterms:created xsi:type="dcterms:W3CDTF">2019-11-07T09:35:00Z</dcterms:created>
  <dcterms:modified xsi:type="dcterms:W3CDTF">2026-08-26T12:27:00Z</dcterms:modified>
</cp:coreProperties>
</file>