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AE" w:rsidRPr="004B32D2" w:rsidRDefault="00070D20" w:rsidP="00070D20">
      <w:pPr>
        <w:spacing w:after="8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Anlage 1 zum Verwendungsnachweis für Förderlinie 1:</w:t>
      </w:r>
      <w:r>
        <w:rPr>
          <w:b/>
          <w:sz w:val="32"/>
          <w:szCs w:val="32"/>
          <w:u w:val="single"/>
        </w:rPr>
        <w:br/>
      </w:r>
      <w:r w:rsidR="006F6949" w:rsidRPr="004B32D2">
        <w:rPr>
          <w:b/>
          <w:sz w:val="32"/>
          <w:szCs w:val="32"/>
          <w:u w:val="single"/>
        </w:rPr>
        <w:t>Sachbericht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497B34" w:rsidRPr="006A67AE" w:rsidTr="00635B66">
        <w:tc>
          <w:tcPr>
            <w:tcW w:w="4606" w:type="dxa"/>
          </w:tcPr>
          <w:p w:rsidR="00497B34" w:rsidRPr="006A67AE" w:rsidRDefault="004B32D2" w:rsidP="00070D20">
            <w:pPr>
              <w:jc w:val="both"/>
              <w:rPr>
                <w:sz w:val="24"/>
              </w:rPr>
            </w:pPr>
            <w:r>
              <w:rPr>
                <w:sz w:val="24"/>
              </w:rPr>
              <w:t>Zuwendungsempfänger</w:t>
            </w:r>
          </w:p>
          <w:p w:rsidR="00497B34" w:rsidRPr="006A67AE" w:rsidRDefault="003657A1" w:rsidP="00070D20">
            <w:pPr>
              <w:jc w:val="both"/>
              <w:rPr>
                <w:sz w:val="28"/>
              </w:rPr>
            </w:pPr>
            <w:sdt>
              <w:sdtPr>
                <w:id w:val="-1223204452"/>
                <w:placeholder>
                  <w:docPart w:val="69FD1E5A244F4B80A0975855B70B4932"/>
                </w:placeholder>
                <w:showingPlcHdr/>
                <w:text/>
              </w:sdtPr>
              <w:sdtEndPr/>
              <w:sdtContent>
                <w:r w:rsidR="004B32D2" w:rsidRPr="0040411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</w:tcPr>
          <w:p w:rsidR="006A67AE" w:rsidRDefault="00497B34" w:rsidP="00070D20">
            <w:pPr>
              <w:jc w:val="both"/>
              <w:rPr>
                <w:sz w:val="24"/>
              </w:rPr>
            </w:pPr>
            <w:r w:rsidRPr="006A67AE">
              <w:rPr>
                <w:sz w:val="24"/>
              </w:rPr>
              <w:t>Aktenzeichen</w:t>
            </w:r>
          </w:p>
          <w:p w:rsidR="006A67AE" w:rsidRPr="006A67AE" w:rsidRDefault="003657A1" w:rsidP="00070D20">
            <w:pPr>
              <w:jc w:val="both"/>
              <w:rPr>
                <w:sz w:val="28"/>
              </w:rPr>
            </w:pPr>
            <w:sdt>
              <w:sdtPr>
                <w:id w:val="-1794666827"/>
                <w:placeholder>
                  <w:docPart w:val="8D662E4D395448FB924B64EC249A5320"/>
                </w:placeholder>
                <w:showingPlcHdr/>
                <w:text/>
              </w:sdtPr>
              <w:sdtEndPr/>
              <w:sdtContent>
                <w:r w:rsidR="004B32D2" w:rsidRPr="0040411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97B34" w:rsidRPr="006A67AE" w:rsidTr="00635B66">
        <w:tc>
          <w:tcPr>
            <w:tcW w:w="4606" w:type="dxa"/>
          </w:tcPr>
          <w:p w:rsidR="00497B34" w:rsidRDefault="00497B34" w:rsidP="00070D20">
            <w:pPr>
              <w:jc w:val="both"/>
              <w:rPr>
                <w:sz w:val="24"/>
              </w:rPr>
            </w:pPr>
            <w:r w:rsidRPr="006A67AE">
              <w:rPr>
                <w:sz w:val="24"/>
              </w:rPr>
              <w:t>Förderkennzeichen</w:t>
            </w:r>
          </w:p>
          <w:p w:rsidR="004B32D2" w:rsidRPr="006A67AE" w:rsidRDefault="003657A1" w:rsidP="00070D20">
            <w:pPr>
              <w:jc w:val="both"/>
              <w:rPr>
                <w:sz w:val="24"/>
              </w:rPr>
            </w:pPr>
            <w:sdt>
              <w:sdtPr>
                <w:id w:val="649715582"/>
                <w:placeholder>
                  <w:docPart w:val="E57CA40609DE44F8A7E920EAF75C71CD"/>
                </w:placeholder>
                <w:showingPlcHdr/>
                <w:text/>
              </w:sdtPr>
              <w:sdtEndPr/>
              <w:sdtContent>
                <w:r w:rsidR="004B32D2" w:rsidRPr="0040411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</w:tcPr>
          <w:p w:rsidR="00497B34" w:rsidRDefault="00497B34" w:rsidP="00070D20">
            <w:pPr>
              <w:jc w:val="both"/>
              <w:rPr>
                <w:sz w:val="28"/>
              </w:rPr>
            </w:pPr>
            <w:r w:rsidRPr="006A67AE">
              <w:rPr>
                <w:sz w:val="24"/>
              </w:rPr>
              <w:t>Vorhabenbezeichnung</w:t>
            </w:r>
          </w:p>
          <w:p w:rsidR="006A67AE" w:rsidRPr="006A67AE" w:rsidRDefault="003657A1" w:rsidP="00070D20">
            <w:pPr>
              <w:jc w:val="both"/>
              <w:rPr>
                <w:sz w:val="28"/>
              </w:rPr>
            </w:pPr>
            <w:sdt>
              <w:sdtPr>
                <w:id w:val="1644777106"/>
                <w:placeholder>
                  <w:docPart w:val="973ADE155B5A4F0B9A5FF2EC44BA2240"/>
                </w:placeholder>
                <w:showingPlcHdr/>
                <w:text/>
              </w:sdtPr>
              <w:sdtEndPr/>
              <w:sdtContent>
                <w:r w:rsidR="004B32D2" w:rsidRPr="0040411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97B34" w:rsidRPr="006A67AE" w:rsidTr="00635B66">
        <w:tc>
          <w:tcPr>
            <w:tcW w:w="4606" w:type="dxa"/>
          </w:tcPr>
          <w:p w:rsidR="00497B34" w:rsidRDefault="00497B34" w:rsidP="00070D20">
            <w:pPr>
              <w:jc w:val="both"/>
              <w:rPr>
                <w:sz w:val="24"/>
              </w:rPr>
            </w:pPr>
            <w:r w:rsidRPr="006A67AE">
              <w:rPr>
                <w:sz w:val="24"/>
              </w:rPr>
              <w:t>Laufzeit des Vorhabens</w:t>
            </w:r>
          </w:p>
          <w:p w:rsidR="004B32D2" w:rsidRPr="006A67AE" w:rsidRDefault="003657A1" w:rsidP="00070D20">
            <w:pPr>
              <w:jc w:val="both"/>
              <w:rPr>
                <w:sz w:val="28"/>
              </w:rPr>
            </w:pPr>
            <w:sdt>
              <w:sdtPr>
                <w:id w:val="-1600328249"/>
                <w:placeholder>
                  <w:docPart w:val="537CDC9370DB4A8C933A95BDFFC79E73"/>
                </w:placeholder>
                <w:showingPlcHdr/>
                <w:text/>
              </w:sdtPr>
              <w:sdtEndPr/>
              <w:sdtContent>
                <w:r w:rsidR="004B32D2" w:rsidRPr="0040411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</w:tcPr>
          <w:p w:rsidR="006A67AE" w:rsidRPr="006A67AE" w:rsidRDefault="00497B34" w:rsidP="00070D20">
            <w:pPr>
              <w:jc w:val="both"/>
              <w:rPr>
                <w:sz w:val="24"/>
              </w:rPr>
            </w:pPr>
            <w:r w:rsidRPr="006A67AE">
              <w:rPr>
                <w:sz w:val="24"/>
              </w:rPr>
              <w:t>Berichtszeitraum</w:t>
            </w:r>
          </w:p>
          <w:p w:rsidR="00497B34" w:rsidRPr="006A67AE" w:rsidRDefault="003657A1" w:rsidP="00070D20">
            <w:pPr>
              <w:jc w:val="both"/>
              <w:rPr>
                <w:sz w:val="28"/>
              </w:rPr>
            </w:pPr>
            <w:sdt>
              <w:sdtPr>
                <w:id w:val="1654250947"/>
                <w:placeholder>
                  <w:docPart w:val="FA6B9A83D7E74134AFA6D2B225C6A085"/>
                </w:placeholder>
                <w:showingPlcHdr/>
                <w:text/>
              </w:sdtPr>
              <w:sdtEndPr/>
              <w:sdtContent>
                <w:r w:rsidR="004B32D2" w:rsidRPr="0040411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6219B9" w:rsidRPr="006A67AE" w:rsidRDefault="006A67AE" w:rsidP="00070D20">
      <w:pPr>
        <w:spacing w:before="800"/>
        <w:jc w:val="both"/>
        <w:rPr>
          <w:b/>
          <w:sz w:val="24"/>
        </w:rPr>
      </w:pPr>
      <w:r w:rsidRPr="006A67AE">
        <w:rPr>
          <w:b/>
          <w:sz w:val="24"/>
        </w:rPr>
        <w:t>Fragen:</w:t>
      </w:r>
    </w:p>
    <w:p w:rsidR="009378B5" w:rsidRDefault="00070D20" w:rsidP="00070D20">
      <w:pPr>
        <w:numPr>
          <w:ilvl w:val="0"/>
          <w:numId w:val="10"/>
        </w:numPr>
        <w:contextualSpacing/>
        <w:jc w:val="both"/>
      </w:pPr>
      <w:r w:rsidRPr="00070D20">
        <w:t>Gesamtaufwand und Finanzierung der Arbeiten oder Aufgaben, für die die Zuwendung gewährt ist (Zuwendungsbetrag, Eigenmittel, Beiträge Dritter, sonstige Fremdmittel):</w:t>
      </w:r>
    </w:p>
    <w:tbl>
      <w:tblPr>
        <w:tblStyle w:val="Tabellenraster"/>
        <w:tblW w:w="871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8710"/>
      </w:tblGrid>
      <w:tr w:rsidR="00070D20" w:rsidTr="00070D20">
        <w:trPr>
          <w:trHeight w:val="4122"/>
        </w:trPr>
        <w:sdt>
          <w:sdtPr>
            <w:id w:val="-1786179260"/>
            <w:placeholder>
              <w:docPart w:val="C2810F37A4704D0F9A7E87E5A821802D"/>
            </w:placeholder>
            <w:showingPlcHdr/>
            <w:text/>
          </w:sdtPr>
          <w:sdtEndPr/>
          <w:sdtContent>
            <w:tc>
              <w:tcPr>
                <w:tcW w:w="8710" w:type="dxa"/>
              </w:tcPr>
              <w:p w:rsidR="00070D20" w:rsidRDefault="00070D20" w:rsidP="00070D20">
                <w:pPr>
                  <w:contextualSpacing/>
                  <w:jc w:val="both"/>
                </w:pPr>
                <w:r w:rsidRPr="00070D2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70D20" w:rsidRDefault="00070D20">
      <w:r>
        <w:br w:type="page"/>
      </w:r>
    </w:p>
    <w:p w:rsidR="00070D20" w:rsidRDefault="00070D20" w:rsidP="00070D20">
      <w:pPr>
        <w:numPr>
          <w:ilvl w:val="0"/>
          <w:numId w:val="10"/>
        </w:numPr>
        <w:spacing w:before="200"/>
        <w:jc w:val="both"/>
      </w:pPr>
      <w:r w:rsidRPr="00070D20">
        <w:lastRenderedPageBreak/>
        <w:t xml:space="preserve">Eingehende Darstellung der Durchführung der Arbeiten oder Aufgaben, ihres Erfolges und ihrer Auswirkungen. Angaben über die Verwendung im Rahmen der Gesamtausgaben sowie über die Höhe der – aufgegliederten </w:t>
      </w:r>
      <w:r>
        <w:t>– Gesamteinnahmen und –ausgaben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070D20" w:rsidTr="00070D20">
        <w:trPr>
          <w:trHeight w:val="4122"/>
        </w:trPr>
        <w:sdt>
          <w:sdtPr>
            <w:id w:val="1017889227"/>
            <w:placeholder>
              <w:docPart w:val="724362A99F1A48618C893F8ED3C8F162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070D20" w:rsidRDefault="00070D20" w:rsidP="00070D20">
                <w:r w:rsidRPr="00070D2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378B5" w:rsidRDefault="009378B5" w:rsidP="00070D20">
      <w:pPr>
        <w:numPr>
          <w:ilvl w:val="0"/>
          <w:numId w:val="10"/>
        </w:numPr>
        <w:spacing w:before="200"/>
        <w:ind w:left="357" w:hanging="357"/>
        <w:jc w:val="both"/>
      </w:pPr>
      <w:r w:rsidRPr="009378B5">
        <w:t>Schildern Sie, für welche ÜLU-Kurse die Ausstattungsgegenstände eingesetzt wurden und benen</w:t>
      </w:r>
      <w:r w:rsidR="005D793E">
        <w:softHyphen/>
      </w:r>
      <w:r w:rsidRPr="009378B5">
        <w:t>nen Sie die entsprechenden Gewerke.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830AC" w:rsidTr="006830AC">
        <w:trPr>
          <w:trHeight w:val="4123"/>
        </w:trPr>
        <w:sdt>
          <w:sdtPr>
            <w:id w:val="6430127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</w:tcPr>
              <w:p w:rsidR="006830AC" w:rsidRDefault="0008023F" w:rsidP="00070D20">
                <w:pPr>
                  <w:contextualSpacing/>
                  <w:jc w:val="both"/>
                </w:pPr>
                <w:r w:rsidRPr="004041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70D20" w:rsidRDefault="00070D20">
      <w:r>
        <w:br w:type="page"/>
      </w:r>
    </w:p>
    <w:p w:rsidR="009378B5" w:rsidRDefault="009F5236" w:rsidP="00070D20">
      <w:pPr>
        <w:numPr>
          <w:ilvl w:val="0"/>
          <w:numId w:val="10"/>
        </w:numPr>
        <w:spacing w:before="200"/>
        <w:ind w:left="357" w:hanging="357"/>
        <w:jc w:val="both"/>
      </w:pPr>
      <w:r>
        <w:lastRenderedPageBreak/>
        <w:t>Schildern Sie Ihre Erfahrungen</w:t>
      </w:r>
      <w:r w:rsidR="003E3B9A">
        <w:t>! I</w:t>
      </w:r>
      <w:r w:rsidR="009378B5" w:rsidRPr="009378B5">
        <w:t>nwieweit</w:t>
      </w:r>
      <w:r w:rsidR="003E3B9A">
        <w:t xml:space="preserve"> hat</w:t>
      </w:r>
      <w:r w:rsidR="009378B5" w:rsidRPr="009378B5">
        <w:t xml:space="preserve"> sich die Ausbildung in den ÜLU</w:t>
      </w:r>
      <w:r w:rsidR="003E3B9A">
        <w:t>-Kursen qualitativ verändert</w:t>
      </w:r>
      <w:r w:rsidR="009378B5" w:rsidRPr="009378B5">
        <w:t>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830AC" w:rsidTr="006830AC">
        <w:trPr>
          <w:trHeight w:val="3623"/>
        </w:trPr>
        <w:tc>
          <w:tcPr>
            <w:tcW w:w="9212" w:type="dxa"/>
          </w:tcPr>
          <w:p w:rsidR="006830AC" w:rsidRDefault="006830AC" w:rsidP="00070D20">
            <w:pPr>
              <w:contextualSpacing/>
              <w:jc w:val="both"/>
            </w:pPr>
            <w:r>
              <w:t>Max. 4.000 Zeichen</w:t>
            </w:r>
          </w:p>
          <w:sdt>
            <w:sdtPr>
              <w:id w:val="-10412059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8023F" w:rsidRDefault="0008023F" w:rsidP="00070D20">
                <w:pPr>
                  <w:contextualSpacing/>
                  <w:jc w:val="both"/>
                </w:pPr>
                <w:r w:rsidRPr="0040411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9378B5" w:rsidRDefault="009378B5" w:rsidP="00070D20">
      <w:pPr>
        <w:numPr>
          <w:ilvl w:val="0"/>
          <w:numId w:val="10"/>
        </w:numPr>
        <w:spacing w:before="200"/>
        <w:ind w:left="357" w:hanging="357"/>
        <w:jc w:val="both"/>
      </w:pPr>
      <w:r w:rsidRPr="009378B5">
        <w:t>Halten Sie eine Anpassung der Curricula für erforderlich?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830AC" w:rsidTr="00F82783">
        <w:trPr>
          <w:trHeight w:val="3623"/>
        </w:trPr>
        <w:tc>
          <w:tcPr>
            <w:tcW w:w="9212" w:type="dxa"/>
          </w:tcPr>
          <w:p w:rsidR="006830AC" w:rsidRDefault="006830AC" w:rsidP="00070D20">
            <w:pPr>
              <w:contextualSpacing/>
              <w:jc w:val="both"/>
            </w:pPr>
            <w:r>
              <w:t>Max. 4.000 Zeichen</w:t>
            </w:r>
          </w:p>
          <w:sdt>
            <w:sdtPr>
              <w:id w:val="-45117601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8023F" w:rsidRDefault="0008023F" w:rsidP="00070D20">
                <w:pPr>
                  <w:contextualSpacing/>
                  <w:jc w:val="both"/>
                </w:pPr>
                <w:r w:rsidRPr="0040411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9378B5" w:rsidRDefault="009378B5" w:rsidP="00070D20">
      <w:pPr>
        <w:numPr>
          <w:ilvl w:val="0"/>
          <w:numId w:val="10"/>
        </w:numPr>
        <w:spacing w:before="200"/>
        <w:ind w:left="357" w:hanging="357"/>
        <w:jc w:val="both"/>
      </w:pPr>
      <w:r w:rsidRPr="009378B5">
        <w:t>War eine Schulung des Ausbildungspersonals erforderlich?</w:t>
      </w:r>
      <w:r w:rsidR="006830AC">
        <w:t xml:space="preserve"> Falls zutreffend, wie wurde diese durchgeführt?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830AC" w:rsidTr="00F82783">
        <w:trPr>
          <w:trHeight w:val="3623"/>
        </w:trPr>
        <w:tc>
          <w:tcPr>
            <w:tcW w:w="9212" w:type="dxa"/>
          </w:tcPr>
          <w:p w:rsidR="006830AC" w:rsidRDefault="006830AC" w:rsidP="00070D20">
            <w:pPr>
              <w:contextualSpacing/>
              <w:jc w:val="both"/>
            </w:pPr>
            <w:r>
              <w:t>Max. 4.000 Zeichen</w:t>
            </w:r>
          </w:p>
          <w:sdt>
            <w:sdtPr>
              <w:id w:val="-15831120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8023F" w:rsidRDefault="0008023F" w:rsidP="00070D20">
                <w:pPr>
                  <w:contextualSpacing/>
                  <w:jc w:val="both"/>
                </w:pPr>
                <w:r w:rsidRPr="0040411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070D20" w:rsidRDefault="00070D20">
      <w:r>
        <w:br w:type="page"/>
      </w:r>
    </w:p>
    <w:p w:rsidR="009378B5" w:rsidRPr="009378B5" w:rsidRDefault="009378B5" w:rsidP="00070D20">
      <w:pPr>
        <w:numPr>
          <w:ilvl w:val="0"/>
          <w:numId w:val="10"/>
        </w:numPr>
        <w:spacing w:before="200"/>
        <w:ind w:left="357" w:hanging="357"/>
        <w:jc w:val="both"/>
      </w:pPr>
      <w:r w:rsidRPr="009378B5">
        <w:lastRenderedPageBreak/>
        <w:t>Begründen Sie</w:t>
      </w:r>
      <w:r w:rsidR="00F80243">
        <w:t>,</w:t>
      </w:r>
      <w:r w:rsidRPr="009378B5">
        <w:t xml:space="preserve"> falls zutreffend</w:t>
      </w:r>
      <w:r w:rsidR="00F80243">
        <w:t>,</w:t>
      </w:r>
      <w:r w:rsidRPr="009378B5">
        <w:t xml:space="preserve"> Abwe</w:t>
      </w:r>
      <w:r w:rsidR="004B32D2">
        <w:t>ichungen vom geplanten Vorhaben</w:t>
      </w:r>
      <w:r w:rsidRPr="009378B5">
        <w:t>fortschritt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830AC" w:rsidTr="00F82783">
        <w:trPr>
          <w:trHeight w:val="3623"/>
        </w:trPr>
        <w:tc>
          <w:tcPr>
            <w:tcW w:w="9212" w:type="dxa"/>
          </w:tcPr>
          <w:p w:rsidR="006830AC" w:rsidRDefault="006830AC" w:rsidP="00070D20">
            <w:pPr>
              <w:contextualSpacing/>
              <w:jc w:val="both"/>
            </w:pPr>
            <w:r>
              <w:t>Max. 4.000 Zeichen</w:t>
            </w:r>
          </w:p>
          <w:sdt>
            <w:sdtPr>
              <w:id w:val="-166099732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8023F" w:rsidRDefault="0008023F" w:rsidP="00070D20">
                <w:pPr>
                  <w:contextualSpacing/>
                  <w:jc w:val="both"/>
                </w:pPr>
                <w:r w:rsidRPr="0040411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6A67AE" w:rsidRDefault="006A67AE" w:rsidP="005B6A65">
      <w:pPr>
        <w:jc w:val="both"/>
      </w:pPr>
    </w:p>
    <w:sectPr w:rsidR="006A67A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3F" w:rsidRDefault="0008023F" w:rsidP="0008023F">
      <w:pPr>
        <w:spacing w:after="0" w:line="240" w:lineRule="auto"/>
      </w:pPr>
      <w:r>
        <w:separator/>
      </w:r>
    </w:p>
  </w:endnote>
  <w:endnote w:type="continuationSeparator" w:id="0">
    <w:p w:rsidR="0008023F" w:rsidRDefault="0008023F" w:rsidP="0008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84662"/>
      <w:docPartObj>
        <w:docPartGallery w:val="Page Numbers (Bottom of Page)"/>
        <w:docPartUnique/>
      </w:docPartObj>
    </w:sdtPr>
    <w:sdtEndPr/>
    <w:sdtContent>
      <w:p w:rsidR="0008023F" w:rsidRDefault="0008023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7A1">
          <w:rPr>
            <w:noProof/>
          </w:rPr>
          <w:t>4</w:t>
        </w:r>
        <w:r>
          <w:fldChar w:fldCharType="end"/>
        </w:r>
      </w:p>
    </w:sdtContent>
  </w:sdt>
  <w:p w:rsidR="0008023F" w:rsidRDefault="000802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3F" w:rsidRDefault="0008023F" w:rsidP="0008023F">
      <w:pPr>
        <w:spacing w:after="0" w:line="240" w:lineRule="auto"/>
      </w:pPr>
      <w:r>
        <w:separator/>
      </w:r>
    </w:p>
  </w:footnote>
  <w:footnote w:type="continuationSeparator" w:id="0">
    <w:p w:rsidR="0008023F" w:rsidRDefault="0008023F" w:rsidP="0008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8E8"/>
    <w:multiLevelType w:val="multilevel"/>
    <w:tmpl w:val="0407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1" w15:restartNumberingAfterBreak="0">
    <w:nsid w:val="200E62A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457B0C"/>
    <w:multiLevelType w:val="hybridMultilevel"/>
    <w:tmpl w:val="6610F3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62B00"/>
    <w:multiLevelType w:val="multilevel"/>
    <w:tmpl w:val="FE60465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 w15:restartNumberingAfterBreak="0">
    <w:nsid w:val="393E2EA2"/>
    <w:multiLevelType w:val="hybridMultilevel"/>
    <w:tmpl w:val="AE9ACD36"/>
    <w:lvl w:ilvl="0" w:tplc="0407000F">
      <w:start w:val="1"/>
      <w:numFmt w:val="decimal"/>
      <w:lvlText w:val="%1."/>
      <w:lvlJc w:val="left"/>
      <w:pPr>
        <w:ind w:left="1647" w:hanging="360"/>
      </w:pPr>
    </w:lvl>
    <w:lvl w:ilvl="1" w:tplc="04070019">
      <w:start w:val="1"/>
      <w:numFmt w:val="lowerLetter"/>
      <w:lvlText w:val="%2."/>
      <w:lvlJc w:val="left"/>
      <w:pPr>
        <w:ind w:left="2367" w:hanging="360"/>
      </w:pPr>
    </w:lvl>
    <w:lvl w:ilvl="2" w:tplc="0407001B" w:tentative="1">
      <w:start w:val="1"/>
      <w:numFmt w:val="lowerRoman"/>
      <w:lvlText w:val="%3."/>
      <w:lvlJc w:val="right"/>
      <w:pPr>
        <w:ind w:left="3087" w:hanging="180"/>
      </w:pPr>
    </w:lvl>
    <w:lvl w:ilvl="3" w:tplc="0407000F" w:tentative="1">
      <w:start w:val="1"/>
      <w:numFmt w:val="decimal"/>
      <w:lvlText w:val="%4."/>
      <w:lvlJc w:val="left"/>
      <w:pPr>
        <w:ind w:left="3807" w:hanging="360"/>
      </w:pPr>
    </w:lvl>
    <w:lvl w:ilvl="4" w:tplc="04070019" w:tentative="1">
      <w:start w:val="1"/>
      <w:numFmt w:val="lowerLetter"/>
      <w:lvlText w:val="%5."/>
      <w:lvlJc w:val="left"/>
      <w:pPr>
        <w:ind w:left="4527" w:hanging="360"/>
      </w:pPr>
    </w:lvl>
    <w:lvl w:ilvl="5" w:tplc="0407001B" w:tentative="1">
      <w:start w:val="1"/>
      <w:numFmt w:val="lowerRoman"/>
      <w:lvlText w:val="%6."/>
      <w:lvlJc w:val="right"/>
      <w:pPr>
        <w:ind w:left="5247" w:hanging="180"/>
      </w:pPr>
    </w:lvl>
    <w:lvl w:ilvl="6" w:tplc="0407000F" w:tentative="1">
      <w:start w:val="1"/>
      <w:numFmt w:val="decimal"/>
      <w:lvlText w:val="%7."/>
      <w:lvlJc w:val="left"/>
      <w:pPr>
        <w:ind w:left="5967" w:hanging="360"/>
      </w:pPr>
    </w:lvl>
    <w:lvl w:ilvl="7" w:tplc="04070019" w:tentative="1">
      <w:start w:val="1"/>
      <w:numFmt w:val="lowerLetter"/>
      <w:lvlText w:val="%8."/>
      <w:lvlJc w:val="left"/>
      <w:pPr>
        <w:ind w:left="6687" w:hanging="360"/>
      </w:pPr>
    </w:lvl>
    <w:lvl w:ilvl="8" w:tplc="04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5C503F5F"/>
    <w:multiLevelType w:val="hybridMultilevel"/>
    <w:tmpl w:val="D7BCC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E115A"/>
    <w:multiLevelType w:val="hybridMultilevel"/>
    <w:tmpl w:val="36FA9FD0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81459F"/>
    <w:multiLevelType w:val="multilevel"/>
    <w:tmpl w:val="0407001D"/>
    <w:lvl w:ilvl="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06" w:hanging="360"/>
      </w:pPr>
      <w:rPr>
        <w:rFonts w:hint="default"/>
      </w:rPr>
    </w:lvl>
  </w:abstractNum>
  <w:abstractNum w:abstractNumId="8" w15:restartNumberingAfterBreak="0">
    <w:nsid w:val="6ACF62DA"/>
    <w:multiLevelType w:val="multilevel"/>
    <w:tmpl w:val="FE60465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 w15:restartNumberingAfterBreak="0">
    <w:nsid w:val="6EE0495D"/>
    <w:multiLevelType w:val="hybridMultilevel"/>
    <w:tmpl w:val="5EC29C66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yPVKr2ADn82Oj/vxdE8RaNfC6G64xNTeShblX6C9bNXciNb8vT6tRDIB8SIjZogGD1vO7MJ0IKDR8xbLzL6nsA==" w:salt="YtbF2yUmk4aKGvHYmstD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B9"/>
    <w:rsid w:val="000324E8"/>
    <w:rsid w:val="00070D20"/>
    <w:rsid w:val="0008023F"/>
    <w:rsid w:val="000A5502"/>
    <w:rsid w:val="000C6150"/>
    <w:rsid w:val="003657A1"/>
    <w:rsid w:val="003E3B9A"/>
    <w:rsid w:val="00497B34"/>
    <w:rsid w:val="004B32D2"/>
    <w:rsid w:val="004E0050"/>
    <w:rsid w:val="005B6A65"/>
    <w:rsid w:val="005D793E"/>
    <w:rsid w:val="006219B9"/>
    <w:rsid w:val="006830AC"/>
    <w:rsid w:val="006A67AE"/>
    <w:rsid w:val="006E1E85"/>
    <w:rsid w:val="006F6949"/>
    <w:rsid w:val="00715DC8"/>
    <w:rsid w:val="007F26B3"/>
    <w:rsid w:val="009378B5"/>
    <w:rsid w:val="009F5236"/>
    <w:rsid w:val="00C942A2"/>
    <w:rsid w:val="00DA05EC"/>
    <w:rsid w:val="00E850C6"/>
    <w:rsid w:val="00ED07BC"/>
    <w:rsid w:val="00F80243"/>
    <w:rsid w:val="00F87E7F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7FBCB-61A8-454A-9056-4B1C3D6D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19B9"/>
    <w:pPr>
      <w:tabs>
        <w:tab w:val="left" w:pos="851"/>
      </w:tabs>
      <w:spacing w:line="240" w:lineRule="auto"/>
      <w:contextualSpacing/>
      <w:jc w:val="both"/>
    </w:pPr>
    <w:rPr>
      <w:sz w:val="24"/>
    </w:rPr>
  </w:style>
  <w:style w:type="paragraph" w:customStyle="1" w:styleId="ListenabsatzEbene2">
    <w:name w:val="Listenabsatz Ebene 2"/>
    <w:basedOn w:val="Listenabsatz"/>
    <w:qFormat/>
    <w:rsid w:val="006219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4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830A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23F"/>
  </w:style>
  <w:style w:type="paragraph" w:styleId="Fuzeile">
    <w:name w:val="footer"/>
    <w:basedOn w:val="Standard"/>
    <w:link w:val="FuzeileZchn"/>
    <w:uiPriority w:val="99"/>
    <w:unhideWhenUsed/>
    <w:rsid w:val="000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943B9-01B8-41EE-A2DE-484F435BC68A}"/>
      </w:docPartPr>
      <w:docPartBody>
        <w:p w:rsidR="00C87CE8" w:rsidRDefault="00651FB2">
          <w:r w:rsidRPr="00404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FD1E5A244F4B80A0975855B70B4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C4AA9-3CBA-4211-9D29-FDC55442CEDC}"/>
      </w:docPartPr>
      <w:docPartBody>
        <w:p w:rsidR="00D05FAE" w:rsidRDefault="00444647" w:rsidP="00444647">
          <w:pPr>
            <w:pStyle w:val="69FD1E5A244F4B80A0975855B70B4932"/>
          </w:pPr>
          <w:r w:rsidRPr="00404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662E4D395448FB924B64EC249A5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BC698-861D-4164-AC70-C98BDB9E2EB3}"/>
      </w:docPartPr>
      <w:docPartBody>
        <w:p w:rsidR="00D05FAE" w:rsidRDefault="00444647" w:rsidP="00444647">
          <w:pPr>
            <w:pStyle w:val="8D662E4D395448FB924B64EC249A5320"/>
          </w:pPr>
          <w:r w:rsidRPr="00404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7CA40609DE44F8A7E920EAF75C7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DAAFD-A6A8-4E7A-81B5-D50139000013}"/>
      </w:docPartPr>
      <w:docPartBody>
        <w:p w:rsidR="00D05FAE" w:rsidRDefault="00444647" w:rsidP="00444647">
          <w:pPr>
            <w:pStyle w:val="E57CA40609DE44F8A7E920EAF75C71CD"/>
          </w:pPr>
          <w:r w:rsidRPr="00404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3ADE155B5A4F0B9A5FF2EC44BA2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63F60-6706-4FCB-B9FD-A377C40CFCBF}"/>
      </w:docPartPr>
      <w:docPartBody>
        <w:p w:rsidR="00D05FAE" w:rsidRDefault="00444647" w:rsidP="00444647">
          <w:pPr>
            <w:pStyle w:val="973ADE155B5A4F0B9A5FF2EC44BA2240"/>
          </w:pPr>
          <w:r w:rsidRPr="00404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7CDC9370DB4A8C933A95BDFFC79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15843-6D24-4E8F-9ED1-91AFDC2248FB}"/>
      </w:docPartPr>
      <w:docPartBody>
        <w:p w:rsidR="00D05FAE" w:rsidRDefault="00444647" w:rsidP="00444647">
          <w:pPr>
            <w:pStyle w:val="537CDC9370DB4A8C933A95BDFFC79E73"/>
          </w:pPr>
          <w:r w:rsidRPr="00404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B9A83D7E74134AFA6D2B225C6A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C99A1-9084-4DF5-A5FB-5CDD8732F261}"/>
      </w:docPartPr>
      <w:docPartBody>
        <w:p w:rsidR="00D05FAE" w:rsidRDefault="00444647" w:rsidP="00444647">
          <w:pPr>
            <w:pStyle w:val="FA6B9A83D7E74134AFA6D2B225C6A085"/>
          </w:pPr>
          <w:r w:rsidRPr="00404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810F37A4704D0F9A7E87E5A8218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39F04-EB0B-4A08-A8A0-DF1983C7222A}"/>
      </w:docPartPr>
      <w:docPartBody>
        <w:p w:rsidR="00432A91" w:rsidRDefault="00673B81" w:rsidP="00673B81">
          <w:pPr>
            <w:pStyle w:val="C2810F37A4704D0F9A7E87E5A821802D"/>
          </w:pPr>
          <w:r w:rsidRPr="004041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4362A99F1A48618C893F8ED3C8F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71791-911C-4151-938D-02B09399E062}"/>
      </w:docPartPr>
      <w:docPartBody>
        <w:p w:rsidR="00432A91" w:rsidRDefault="00673B81" w:rsidP="00673B81">
          <w:pPr>
            <w:pStyle w:val="724362A99F1A48618C893F8ED3C8F162"/>
          </w:pPr>
          <w:r w:rsidRPr="0040411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B2"/>
    <w:rsid w:val="00432A91"/>
    <w:rsid w:val="00444647"/>
    <w:rsid w:val="00651FB2"/>
    <w:rsid w:val="00673B81"/>
    <w:rsid w:val="00C87CE8"/>
    <w:rsid w:val="00D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3B81"/>
    <w:rPr>
      <w:color w:val="808080"/>
    </w:rPr>
  </w:style>
  <w:style w:type="paragraph" w:customStyle="1" w:styleId="69FD1E5A244F4B80A0975855B70B4932">
    <w:name w:val="69FD1E5A244F4B80A0975855B70B4932"/>
    <w:rsid w:val="00444647"/>
  </w:style>
  <w:style w:type="paragraph" w:customStyle="1" w:styleId="8D662E4D395448FB924B64EC249A5320">
    <w:name w:val="8D662E4D395448FB924B64EC249A5320"/>
    <w:rsid w:val="00444647"/>
  </w:style>
  <w:style w:type="paragraph" w:customStyle="1" w:styleId="E57CA40609DE44F8A7E920EAF75C71CD">
    <w:name w:val="E57CA40609DE44F8A7E920EAF75C71CD"/>
    <w:rsid w:val="00444647"/>
  </w:style>
  <w:style w:type="paragraph" w:customStyle="1" w:styleId="973ADE155B5A4F0B9A5FF2EC44BA2240">
    <w:name w:val="973ADE155B5A4F0B9A5FF2EC44BA2240"/>
    <w:rsid w:val="00444647"/>
  </w:style>
  <w:style w:type="paragraph" w:customStyle="1" w:styleId="537CDC9370DB4A8C933A95BDFFC79E73">
    <w:name w:val="537CDC9370DB4A8C933A95BDFFC79E73"/>
    <w:rsid w:val="00444647"/>
  </w:style>
  <w:style w:type="paragraph" w:customStyle="1" w:styleId="152EC7AA1EDE451AA6963CF337054377">
    <w:name w:val="152EC7AA1EDE451AA6963CF337054377"/>
    <w:rsid w:val="00444647"/>
  </w:style>
  <w:style w:type="paragraph" w:customStyle="1" w:styleId="FA6B9A83D7E74134AFA6D2B225C6A085">
    <w:name w:val="FA6B9A83D7E74134AFA6D2B225C6A085"/>
    <w:rsid w:val="00444647"/>
  </w:style>
  <w:style w:type="paragraph" w:customStyle="1" w:styleId="934D85EA355D48B5977F0368A5F81C2C">
    <w:name w:val="934D85EA355D48B5977F0368A5F81C2C"/>
    <w:rsid w:val="00673B81"/>
    <w:pPr>
      <w:spacing w:after="160" w:line="259" w:lineRule="auto"/>
    </w:pPr>
  </w:style>
  <w:style w:type="paragraph" w:customStyle="1" w:styleId="BBAA47CADBB149D8920038FD2408957C">
    <w:name w:val="BBAA47CADBB149D8920038FD2408957C"/>
    <w:rsid w:val="00673B81"/>
    <w:pPr>
      <w:spacing w:after="160" w:line="259" w:lineRule="auto"/>
    </w:pPr>
  </w:style>
  <w:style w:type="paragraph" w:customStyle="1" w:styleId="37B7288BE9B24DD5BC567159E0DD4694">
    <w:name w:val="37B7288BE9B24DD5BC567159E0DD4694"/>
    <w:rsid w:val="00673B81"/>
    <w:pPr>
      <w:spacing w:after="160" w:line="259" w:lineRule="auto"/>
    </w:pPr>
  </w:style>
  <w:style w:type="paragraph" w:customStyle="1" w:styleId="C2810F37A4704D0F9A7E87E5A821802D">
    <w:name w:val="C2810F37A4704D0F9A7E87E5A821802D"/>
    <w:rsid w:val="00673B81"/>
    <w:pPr>
      <w:spacing w:after="160" w:line="259" w:lineRule="auto"/>
    </w:pPr>
  </w:style>
  <w:style w:type="paragraph" w:customStyle="1" w:styleId="71D159C374D04DEE80DEFF275A7D48F1">
    <w:name w:val="71D159C374D04DEE80DEFF275A7D48F1"/>
    <w:rsid w:val="00673B81"/>
    <w:pPr>
      <w:spacing w:after="160" w:line="259" w:lineRule="auto"/>
    </w:pPr>
  </w:style>
  <w:style w:type="paragraph" w:customStyle="1" w:styleId="E8BFDC18209443DE82B974578F1B8708">
    <w:name w:val="E8BFDC18209443DE82B974578F1B8708"/>
    <w:rsid w:val="00673B81"/>
    <w:pPr>
      <w:spacing w:after="160" w:line="259" w:lineRule="auto"/>
    </w:pPr>
  </w:style>
  <w:style w:type="paragraph" w:customStyle="1" w:styleId="053D201E1C4548238CDC1F873414CEF0">
    <w:name w:val="053D201E1C4548238CDC1F873414CEF0"/>
    <w:rsid w:val="00673B81"/>
    <w:pPr>
      <w:spacing w:after="160" w:line="259" w:lineRule="auto"/>
    </w:pPr>
  </w:style>
  <w:style w:type="paragraph" w:customStyle="1" w:styleId="724362A99F1A48618C893F8ED3C8F162">
    <w:name w:val="724362A99F1A48618C893F8ED3C8F162"/>
    <w:rsid w:val="00673B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Weyh, Stefanie</dc:creator>
  <cp:lastModifiedBy>Günther, Bastian</cp:lastModifiedBy>
  <cp:revision>10</cp:revision>
  <dcterms:created xsi:type="dcterms:W3CDTF">2017-02-24T10:30:00Z</dcterms:created>
  <dcterms:modified xsi:type="dcterms:W3CDTF">2017-06-23T09:21:00Z</dcterms:modified>
</cp:coreProperties>
</file>